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E3" w:rsidRDefault="00D464E3">
      <w:pPr>
        <w:pStyle w:val="ConsPlusTitlePage"/>
      </w:pPr>
      <w:r>
        <w:t xml:space="preserve">Документ предоставлен </w:t>
      </w:r>
      <w:hyperlink r:id="rId4" w:history="1">
        <w:r>
          <w:rPr>
            <w:color w:val="0000FF"/>
          </w:rPr>
          <w:t>КонсультантПлюс</w:t>
        </w:r>
      </w:hyperlink>
      <w:r>
        <w:br/>
      </w:r>
    </w:p>
    <w:p w:rsidR="00D464E3" w:rsidRDefault="00D464E3">
      <w:pPr>
        <w:pStyle w:val="ConsPlusNormal"/>
        <w:jc w:val="both"/>
        <w:outlineLvl w:val="0"/>
      </w:pPr>
    </w:p>
    <w:p w:rsidR="00D464E3" w:rsidRDefault="00D464E3">
      <w:pPr>
        <w:pStyle w:val="ConsPlusTitle"/>
        <w:jc w:val="center"/>
        <w:outlineLvl w:val="0"/>
      </w:pPr>
      <w:r>
        <w:t>ГУБЕРНАТОР СТАВРОПОЛЬСКОГО КРАЯ</w:t>
      </w:r>
    </w:p>
    <w:p w:rsidR="00D464E3" w:rsidRDefault="00D464E3">
      <w:pPr>
        <w:pStyle w:val="ConsPlusTitle"/>
        <w:jc w:val="center"/>
      </w:pPr>
    </w:p>
    <w:p w:rsidR="00D464E3" w:rsidRDefault="00D464E3">
      <w:pPr>
        <w:pStyle w:val="ConsPlusTitle"/>
        <w:jc w:val="center"/>
      </w:pPr>
      <w:r>
        <w:t>ПОСТАНОВЛЕНИЕ</w:t>
      </w:r>
    </w:p>
    <w:p w:rsidR="00D464E3" w:rsidRDefault="00D464E3">
      <w:pPr>
        <w:pStyle w:val="ConsPlusTitle"/>
        <w:jc w:val="center"/>
      </w:pPr>
      <w:r>
        <w:t>от 26 марта 2020 г. N 119</w:t>
      </w:r>
    </w:p>
    <w:p w:rsidR="00D464E3" w:rsidRDefault="00D464E3">
      <w:pPr>
        <w:pStyle w:val="ConsPlusTitle"/>
        <w:jc w:val="center"/>
      </w:pPr>
    </w:p>
    <w:p w:rsidR="00D464E3" w:rsidRDefault="00D464E3">
      <w:pPr>
        <w:pStyle w:val="ConsPlusTitle"/>
        <w:jc w:val="center"/>
      </w:pPr>
      <w:r>
        <w:t>О КОМПЛЕКСЕ ОГРАНИЧИТЕЛЬНЫХ И ИНЫХ МЕРОПРИЯТИЙ ПО СНИЖЕНИЮ</w:t>
      </w:r>
    </w:p>
    <w:p w:rsidR="00D464E3" w:rsidRDefault="00D464E3">
      <w:pPr>
        <w:pStyle w:val="ConsPlusTitle"/>
        <w:jc w:val="center"/>
      </w:pPr>
      <w:r>
        <w:t>РИСКОВ РАСПРОСТРАНЕНИЯ НОВОЙ КОРОНАВИРУСНОЙ ИНФЕКЦИИ</w:t>
      </w:r>
    </w:p>
    <w:p w:rsidR="00D464E3" w:rsidRDefault="00D464E3">
      <w:pPr>
        <w:pStyle w:val="ConsPlusTitle"/>
        <w:jc w:val="center"/>
      </w:pPr>
      <w:r>
        <w:t>COVID-2019 НА ТЕРРИТОРИИ СТАВРОПОЛЬСКОГО КРАЯ</w:t>
      </w:r>
    </w:p>
    <w:p w:rsidR="00D464E3" w:rsidRDefault="00D464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64E3">
        <w:trPr>
          <w:jc w:val="center"/>
        </w:trPr>
        <w:tc>
          <w:tcPr>
            <w:tcW w:w="9294" w:type="dxa"/>
            <w:tcBorders>
              <w:top w:val="nil"/>
              <w:left w:val="single" w:sz="24" w:space="0" w:color="CED3F1"/>
              <w:bottom w:val="nil"/>
              <w:right w:val="single" w:sz="24" w:space="0" w:color="F4F3F8"/>
            </w:tcBorders>
            <w:shd w:val="clear" w:color="auto" w:fill="F4F3F8"/>
          </w:tcPr>
          <w:p w:rsidR="00D464E3" w:rsidRDefault="00D464E3">
            <w:pPr>
              <w:pStyle w:val="ConsPlusNormal"/>
              <w:jc w:val="center"/>
            </w:pPr>
            <w:r>
              <w:rPr>
                <w:color w:val="392C69"/>
              </w:rPr>
              <w:t>Список изменяющих документов</w:t>
            </w:r>
          </w:p>
          <w:p w:rsidR="00D464E3" w:rsidRDefault="00D464E3">
            <w:pPr>
              <w:pStyle w:val="ConsPlusNormal"/>
              <w:jc w:val="center"/>
            </w:pPr>
            <w:r>
              <w:rPr>
                <w:color w:val="392C69"/>
              </w:rPr>
              <w:t>(в ред. постановлений Губернатора Ставропольского края</w:t>
            </w:r>
          </w:p>
          <w:p w:rsidR="00D464E3" w:rsidRDefault="00D464E3">
            <w:pPr>
              <w:pStyle w:val="ConsPlusNormal"/>
              <w:jc w:val="center"/>
            </w:pPr>
            <w:r>
              <w:rPr>
                <w:color w:val="392C69"/>
              </w:rPr>
              <w:t xml:space="preserve">от 10.04.2020 </w:t>
            </w:r>
            <w:hyperlink r:id="rId5" w:history="1">
              <w:r>
                <w:rPr>
                  <w:color w:val="0000FF"/>
                </w:rPr>
                <w:t>N 139</w:t>
              </w:r>
            </w:hyperlink>
            <w:r>
              <w:rPr>
                <w:color w:val="392C69"/>
              </w:rPr>
              <w:t xml:space="preserve">, от 13.04.2020 </w:t>
            </w:r>
            <w:hyperlink r:id="rId6" w:history="1">
              <w:r>
                <w:rPr>
                  <w:color w:val="0000FF"/>
                </w:rPr>
                <w:t>N 142</w:t>
              </w:r>
            </w:hyperlink>
            <w:r>
              <w:rPr>
                <w:color w:val="392C69"/>
              </w:rPr>
              <w:t xml:space="preserve">, от 15.04.2020 </w:t>
            </w:r>
            <w:hyperlink r:id="rId7" w:history="1">
              <w:r>
                <w:rPr>
                  <w:color w:val="0000FF"/>
                </w:rPr>
                <w:t>N 151</w:t>
              </w:r>
            </w:hyperlink>
            <w:r>
              <w:rPr>
                <w:color w:val="392C69"/>
              </w:rPr>
              <w:t>,</w:t>
            </w:r>
          </w:p>
          <w:p w:rsidR="00D464E3" w:rsidRDefault="00D464E3">
            <w:pPr>
              <w:pStyle w:val="ConsPlusNormal"/>
              <w:jc w:val="center"/>
            </w:pPr>
            <w:r>
              <w:rPr>
                <w:color w:val="392C69"/>
              </w:rPr>
              <w:t xml:space="preserve">от 17.04.2020 </w:t>
            </w:r>
            <w:hyperlink r:id="rId8" w:history="1">
              <w:r>
                <w:rPr>
                  <w:color w:val="0000FF"/>
                </w:rPr>
                <w:t>N 154</w:t>
              </w:r>
            </w:hyperlink>
            <w:r>
              <w:rPr>
                <w:color w:val="392C69"/>
              </w:rPr>
              <w:t xml:space="preserve">, от 22.04.2020 </w:t>
            </w:r>
            <w:hyperlink r:id="rId9" w:history="1">
              <w:r>
                <w:rPr>
                  <w:color w:val="0000FF"/>
                </w:rPr>
                <w:t>N 165</w:t>
              </w:r>
            </w:hyperlink>
            <w:r>
              <w:rPr>
                <w:color w:val="392C69"/>
              </w:rPr>
              <w:t xml:space="preserve">, от 25.04.2020 </w:t>
            </w:r>
            <w:hyperlink r:id="rId10" w:history="1">
              <w:r>
                <w:rPr>
                  <w:color w:val="0000FF"/>
                </w:rPr>
                <w:t>N 168</w:t>
              </w:r>
            </w:hyperlink>
            <w:r>
              <w:rPr>
                <w:color w:val="392C69"/>
              </w:rPr>
              <w:t>,</w:t>
            </w:r>
          </w:p>
          <w:p w:rsidR="00D464E3" w:rsidRDefault="00D464E3">
            <w:pPr>
              <w:pStyle w:val="ConsPlusNormal"/>
              <w:jc w:val="center"/>
            </w:pPr>
            <w:r>
              <w:rPr>
                <w:color w:val="392C69"/>
              </w:rPr>
              <w:t xml:space="preserve">от 29.04.2020 </w:t>
            </w:r>
            <w:hyperlink r:id="rId11" w:history="1">
              <w:r>
                <w:rPr>
                  <w:color w:val="0000FF"/>
                </w:rPr>
                <w:t>N 175</w:t>
              </w:r>
            </w:hyperlink>
            <w:r>
              <w:rPr>
                <w:color w:val="392C69"/>
              </w:rPr>
              <w:t xml:space="preserve">, от 30.04.2020 </w:t>
            </w:r>
            <w:hyperlink r:id="rId12" w:history="1">
              <w:r>
                <w:rPr>
                  <w:color w:val="0000FF"/>
                </w:rPr>
                <w:t>N 178</w:t>
              </w:r>
            </w:hyperlink>
            <w:r>
              <w:rPr>
                <w:color w:val="392C69"/>
              </w:rPr>
              <w:t xml:space="preserve">, от 10.05.2020 </w:t>
            </w:r>
            <w:hyperlink r:id="rId13" w:history="1">
              <w:r>
                <w:rPr>
                  <w:color w:val="0000FF"/>
                </w:rPr>
                <w:t>N 188</w:t>
              </w:r>
            </w:hyperlink>
            <w:r>
              <w:rPr>
                <w:color w:val="392C69"/>
              </w:rPr>
              <w:t>,</w:t>
            </w:r>
          </w:p>
          <w:p w:rsidR="00D464E3" w:rsidRDefault="00D464E3">
            <w:pPr>
              <w:pStyle w:val="ConsPlusNormal"/>
              <w:jc w:val="center"/>
            </w:pPr>
            <w:r>
              <w:rPr>
                <w:color w:val="392C69"/>
              </w:rPr>
              <w:t xml:space="preserve">от 15.05.2020 </w:t>
            </w:r>
            <w:hyperlink r:id="rId14" w:history="1">
              <w:r>
                <w:rPr>
                  <w:color w:val="0000FF"/>
                </w:rPr>
                <w:t>N 204</w:t>
              </w:r>
            </w:hyperlink>
            <w:r>
              <w:rPr>
                <w:color w:val="392C69"/>
              </w:rPr>
              <w:t xml:space="preserve"> (ред. 16.05.2020), от 19.05.2020 </w:t>
            </w:r>
            <w:hyperlink r:id="rId15" w:history="1">
              <w:r>
                <w:rPr>
                  <w:color w:val="0000FF"/>
                </w:rPr>
                <w:t>N 211</w:t>
              </w:r>
            </w:hyperlink>
            <w:r>
              <w:rPr>
                <w:color w:val="392C69"/>
              </w:rPr>
              <w:t>,</w:t>
            </w:r>
          </w:p>
          <w:p w:rsidR="00D464E3" w:rsidRDefault="00D464E3">
            <w:pPr>
              <w:pStyle w:val="ConsPlusNormal"/>
              <w:jc w:val="center"/>
            </w:pPr>
            <w:r>
              <w:rPr>
                <w:color w:val="392C69"/>
              </w:rPr>
              <w:t xml:space="preserve">от 20.05.2020 </w:t>
            </w:r>
            <w:hyperlink r:id="rId16" w:history="1">
              <w:r>
                <w:rPr>
                  <w:color w:val="0000FF"/>
                </w:rPr>
                <w:t>N 212</w:t>
              </w:r>
            </w:hyperlink>
            <w:r>
              <w:rPr>
                <w:color w:val="392C69"/>
              </w:rPr>
              <w:t xml:space="preserve">, от 22.05.2020 </w:t>
            </w:r>
            <w:hyperlink r:id="rId17" w:history="1">
              <w:r>
                <w:rPr>
                  <w:color w:val="0000FF"/>
                </w:rPr>
                <w:t>N 215</w:t>
              </w:r>
            </w:hyperlink>
            <w:r>
              <w:rPr>
                <w:color w:val="392C69"/>
              </w:rPr>
              <w:t xml:space="preserve">, от 27.05.2020 </w:t>
            </w:r>
            <w:hyperlink r:id="rId18" w:history="1">
              <w:r>
                <w:rPr>
                  <w:color w:val="0000FF"/>
                </w:rPr>
                <w:t>N 222</w:t>
              </w:r>
            </w:hyperlink>
            <w:r>
              <w:rPr>
                <w:color w:val="392C69"/>
              </w:rPr>
              <w:t>,</w:t>
            </w:r>
          </w:p>
          <w:p w:rsidR="00D464E3" w:rsidRDefault="00D464E3">
            <w:pPr>
              <w:pStyle w:val="ConsPlusNormal"/>
              <w:jc w:val="center"/>
            </w:pPr>
            <w:r>
              <w:rPr>
                <w:color w:val="392C69"/>
              </w:rPr>
              <w:t xml:space="preserve">от 28.05.2020 </w:t>
            </w:r>
            <w:hyperlink r:id="rId19" w:history="1">
              <w:r>
                <w:rPr>
                  <w:color w:val="0000FF"/>
                </w:rPr>
                <w:t>N 225</w:t>
              </w:r>
            </w:hyperlink>
            <w:r>
              <w:rPr>
                <w:color w:val="392C69"/>
              </w:rPr>
              <w:t xml:space="preserve">, от 02.06.2020 </w:t>
            </w:r>
            <w:hyperlink r:id="rId20" w:history="1">
              <w:r>
                <w:rPr>
                  <w:color w:val="0000FF"/>
                </w:rPr>
                <w:t>N 230</w:t>
              </w:r>
            </w:hyperlink>
            <w:r>
              <w:rPr>
                <w:color w:val="392C69"/>
              </w:rPr>
              <w:t>)</w:t>
            </w:r>
          </w:p>
        </w:tc>
      </w:tr>
    </w:tbl>
    <w:p w:rsidR="00D464E3" w:rsidRDefault="00D464E3">
      <w:pPr>
        <w:pStyle w:val="ConsPlusNormal"/>
        <w:jc w:val="both"/>
      </w:pPr>
    </w:p>
    <w:p w:rsidR="00D464E3" w:rsidRDefault="00D464E3">
      <w:pPr>
        <w:pStyle w:val="ConsPlusNormal"/>
        <w:ind w:firstLine="540"/>
        <w:jc w:val="both"/>
      </w:pPr>
      <w:r>
        <w:t>В соответствии с федеральными законами "</w:t>
      </w:r>
      <w:hyperlink r:id="rId21" w:history="1">
        <w:r>
          <w:rPr>
            <w:color w:val="0000FF"/>
          </w:rPr>
          <w:t>О защите населения</w:t>
        </w:r>
      </w:hyperlink>
      <w:r>
        <w:t xml:space="preserve"> и территорий от чрезвычайных ситуаций природного и техногенного характера" и "</w:t>
      </w:r>
      <w:hyperlink r:id="rId22" w:history="1">
        <w:r>
          <w:rPr>
            <w:color w:val="0000FF"/>
          </w:rPr>
          <w:t>О санитарно-эпидемиологическом благополучии</w:t>
        </w:r>
      </w:hyperlink>
      <w:r>
        <w:t xml:space="preserve"> населения", постановлениями Правительства Российской Федерации от 30 декабря 2003 г. </w:t>
      </w:r>
      <w:hyperlink r:id="rId23" w:history="1">
        <w:r>
          <w:rPr>
            <w:color w:val="0000FF"/>
          </w:rPr>
          <w:t>N 794</w:t>
        </w:r>
      </w:hyperlink>
      <w:r>
        <w:t xml:space="preserve"> "О единой государственной системе предупреждения и ликвидации чрезвычайных ситуаций" и от 02 апреля 2020 г. </w:t>
      </w:r>
      <w:hyperlink r:id="rId24" w:history="1">
        <w:r>
          <w:rPr>
            <w:color w:val="0000FF"/>
          </w:rPr>
          <w:t>N 417</w:t>
        </w:r>
      </w:hyperlink>
      <w: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постановлениями Главного государственного санитарного врача Российской Федерации от 18 марта 2020 г. </w:t>
      </w:r>
      <w:hyperlink r:id="rId25" w:history="1">
        <w:r>
          <w:rPr>
            <w:color w:val="0000FF"/>
          </w:rPr>
          <w:t>N 7</w:t>
        </w:r>
      </w:hyperlink>
      <w:r>
        <w:t xml:space="preserve"> "Об обеспечении режима изоляции в целях предотвращения распространения COVID-2019" и от 30 марта 2020 г. </w:t>
      </w:r>
      <w:hyperlink r:id="rId26" w:history="1">
        <w:r>
          <w:rPr>
            <w:color w:val="0000FF"/>
          </w:rPr>
          <w:t>N 9</w:t>
        </w:r>
      </w:hyperlink>
      <w:r>
        <w:t xml:space="preserve"> "О дополнительных мерах по недопущению распространения COVID-2019", </w:t>
      </w:r>
      <w:hyperlink r:id="rId27" w:history="1">
        <w:r>
          <w:rPr>
            <w:color w:val="0000FF"/>
          </w:rPr>
          <w:t>Законом</w:t>
        </w:r>
      </w:hyperlink>
      <w:r>
        <w:t xml:space="preserve"> Ставропольского края "О некоторых вопросах в области защиты населения и территорий в Ставропольском крае от чрезвычайных ситуаций природного и техногенного характера", постановлениями Правительства Ставропольского края от 10 августа 2005 г. </w:t>
      </w:r>
      <w:hyperlink r:id="rId28" w:history="1">
        <w:r>
          <w:rPr>
            <w:color w:val="0000FF"/>
          </w:rPr>
          <w:t>N 97-п</w:t>
        </w:r>
      </w:hyperlink>
      <w:r>
        <w:t xml:space="preserve"> "О Ставропольской краевой территориальной подсистеме единой государственной системы предупреждения и ликвидации чрезвычайных ситуаций" и от 17 марта 2020 г. </w:t>
      </w:r>
      <w:hyperlink r:id="rId29" w:history="1">
        <w:r>
          <w:rPr>
            <w:color w:val="0000FF"/>
          </w:rPr>
          <w:t>N 121-п</w:t>
        </w:r>
      </w:hyperlink>
      <w:r>
        <w:t xml:space="preserve"> "О координационном совете по борьбе с распространением новой коронавирусной инфекции (COVID-19) на территории Ставропольского края", </w:t>
      </w:r>
      <w:hyperlink r:id="rId30" w:history="1">
        <w:r>
          <w:rPr>
            <w:color w:val="0000FF"/>
          </w:rPr>
          <w:t>постановлением</w:t>
        </w:r>
      </w:hyperlink>
      <w:r>
        <w:t xml:space="preserve"> Губернатора Ставропольского края от 16 марта 2020 г. N 101 "О введении на территории Ставропольского края режима повышенной готовности" и методическими </w:t>
      </w:r>
      <w:hyperlink r:id="rId31" w:history="1">
        <w:r>
          <w:rPr>
            <w:color w:val="0000FF"/>
          </w:rPr>
          <w:t>рекомендациями</w:t>
        </w:r>
      </w:hyperlink>
      <w:r>
        <w:t xml:space="preserve">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8 мая 2020 (далее - методические рекомендации), в целях снижения рисков распространения новой коронавирусной инфекции (COVID-2019) (далее - коронавирусная инфекция) на территории Ставропольского края постановляю:</w:t>
      </w:r>
    </w:p>
    <w:p w:rsidR="00D464E3" w:rsidRDefault="00D464E3">
      <w:pPr>
        <w:pStyle w:val="ConsPlusNormal"/>
        <w:jc w:val="both"/>
      </w:pPr>
      <w:r>
        <w:t xml:space="preserve">(в ред. постановлений Губернатора Ставропольского края от 29.04.2020 </w:t>
      </w:r>
      <w:hyperlink r:id="rId32" w:history="1">
        <w:r>
          <w:rPr>
            <w:color w:val="0000FF"/>
          </w:rPr>
          <w:t>N 175</w:t>
        </w:r>
      </w:hyperlink>
      <w:r>
        <w:t xml:space="preserve">, от 10.05.2020 </w:t>
      </w:r>
      <w:hyperlink r:id="rId33" w:history="1">
        <w:r>
          <w:rPr>
            <w:color w:val="0000FF"/>
          </w:rPr>
          <w:t>N 188</w:t>
        </w:r>
      </w:hyperlink>
      <w:r>
        <w:t>)</w:t>
      </w:r>
    </w:p>
    <w:p w:rsidR="00D464E3" w:rsidRDefault="00D464E3">
      <w:pPr>
        <w:pStyle w:val="ConsPlusNormal"/>
        <w:jc w:val="both"/>
      </w:pPr>
    </w:p>
    <w:p w:rsidR="00D464E3" w:rsidRDefault="00D464E3">
      <w:pPr>
        <w:pStyle w:val="ConsPlusNormal"/>
        <w:ind w:firstLine="540"/>
        <w:jc w:val="both"/>
      </w:pPr>
      <w:r>
        <w:t xml:space="preserve">1. Руководителям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всех форм собственности и индивидуальным предпринимателям, осуществляющим свою деятельность на территории </w:t>
      </w:r>
      <w:r>
        <w:lastRenderedPageBreak/>
        <w:t>Ставропольского края, обеспечить неукоснительное соблюдение требований законодательства Российской Федерации и законодательства Ставропольского края, направленных на обеспечение санитарно-эпидемиологического благополучия населения на территории Российской Федерации в связи с распространением коронавирусной инфекции.</w:t>
      </w:r>
    </w:p>
    <w:p w:rsidR="00D464E3" w:rsidRDefault="00D464E3">
      <w:pPr>
        <w:pStyle w:val="ConsPlusNormal"/>
        <w:jc w:val="both"/>
      </w:pPr>
      <w:r>
        <w:t xml:space="preserve">(п. 1 в ред. </w:t>
      </w:r>
      <w:hyperlink r:id="rId34" w:history="1">
        <w:r>
          <w:rPr>
            <w:color w:val="0000FF"/>
          </w:rPr>
          <w:t>постановления</w:t>
        </w:r>
      </w:hyperlink>
      <w:r>
        <w:t xml:space="preserve"> Губернатора Ставропольского края от 10.05.2020 N 188)</w:t>
      </w:r>
    </w:p>
    <w:p w:rsidR="00D464E3" w:rsidRDefault="00D464E3">
      <w:pPr>
        <w:pStyle w:val="ConsPlusNormal"/>
        <w:spacing w:before="220"/>
        <w:ind w:firstLine="540"/>
        <w:jc w:val="both"/>
      </w:pPr>
      <w:bookmarkStart w:id="0" w:name="P23"/>
      <w:bookmarkEnd w:id="0"/>
      <w:r>
        <w:t>2. Приостановить по 07 июня 2020 года включительно:</w:t>
      </w:r>
    </w:p>
    <w:p w:rsidR="00D464E3" w:rsidRDefault="00D464E3">
      <w:pPr>
        <w:pStyle w:val="ConsPlusNormal"/>
        <w:jc w:val="both"/>
      </w:pPr>
      <w:r>
        <w:t xml:space="preserve">(в ред. постановлений Губернатора Ставропольского края от 29.04.2020 </w:t>
      </w:r>
      <w:hyperlink r:id="rId35" w:history="1">
        <w:r>
          <w:rPr>
            <w:color w:val="0000FF"/>
          </w:rPr>
          <w:t>N 175</w:t>
        </w:r>
      </w:hyperlink>
      <w:r>
        <w:t xml:space="preserve">, от 10.05.2020 </w:t>
      </w:r>
      <w:hyperlink r:id="rId36" w:history="1">
        <w:r>
          <w:rPr>
            <w:color w:val="0000FF"/>
          </w:rPr>
          <w:t>N 188</w:t>
        </w:r>
      </w:hyperlink>
      <w:r>
        <w:t xml:space="preserve">, от 15.05.2020 </w:t>
      </w:r>
      <w:hyperlink r:id="rId37" w:history="1">
        <w:r>
          <w:rPr>
            <w:color w:val="0000FF"/>
          </w:rPr>
          <w:t>N 204</w:t>
        </w:r>
      </w:hyperlink>
      <w:r>
        <w:t xml:space="preserve">, от 22.05.2020 </w:t>
      </w:r>
      <w:hyperlink r:id="rId38" w:history="1">
        <w:r>
          <w:rPr>
            <w:color w:val="0000FF"/>
          </w:rPr>
          <w:t>N 215</w:t>
        </w:r>
      </w:hyperlink>
      <w:r>
        <w:t xml:space="preserve">, от 28.05.2020 </w:t>
      </w:r>
      <w:hyperlink r:id="rId39" w:history="1">
        <w:r>
          <w:rPr>
            <w:color w:val="0000FF"/>
          </w:rPr>
          <w:t>N 225</w:t>
        </w:r>
      </w:hyperlink>
      <w:r>
        <w:t>)</w:t>
      </w:r>
    </w:p>
    <w:p w:rsidR="00D464E3" w:rsidRDefault="00D464E3">
      <w:pPr>
        <w:pStyle w:val="ConsPlusNormal"/>
        <w:spacing w:before="220"/>
        <w:ind w:firstLine="540"/>
        <w:jc w:val="both"/>
      </w:pPr>
      <w:r>
        <w:t>2.1. Проведение на территории Ставропольского края досуговых, развлекательных, зрелищных, культурных, физкультурно-спортивных,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D464E3" w:rsidRDefault="00D464E3">
      <w:pPr>
        <w:pStyle w:val="ConsPlusNormal"/>
        <w:spacing w:before="220"/>
        <w:ind w:firstLine="540"/>
        <w:jc w:val="both"/>
      </w:pPr>
      <w:r>
        <w:t>2.2. Работу парков культуры и отдыха, ночных клубов, дискотек, танцевальных площадок и иных аналогичных объектов, концертных залов, кинотеатров (кинозалов), детских кружков и секций, детских игровых комнат и детских развлекательных центров, иных развлекательных досуговых заведений, а также ввести запрет на курение кальянов в ресторанах, барах, кафе и иных общественных местах.</w:t>
      </w:r>
    </w:p>
    <w:p w:rsidR="00D464E3" w:rsidRDefault="00D464E3">
      <w:pPr>
        <w:pStyle w:val="ConsPlusNormal"/>
        <w:jc w:val="both"/>
      </w:pPr>
      <w:r>
        <w:t xml:space="preserve">(в ред. </w:t>
      </w:r>
      <w:hyperlink r:id="rId40" w:history="1">
        <w:r>
          <w:rPr>
            <w:color w:val="0000FF"/>
          </w:rPr>
          <w:t>постановления</w:t>
        </w:r>
      </w:hyperlink>
      <w:r>
        <w:t xml:space="preserve"> Губернатора Ставропольского края от 10.05.2020 N 188)</w:t>
      </w:r>
    </w:p>
    <w:p w:rsidR="00D464E3" w:rsidRDefault="00D464E3">
      <w:pPr>
        <w:pStyle w:val="ConsPlusNonformat"/>
        <w:spacing w:before="200"/>
        <w:jc w:val="both"/>
      </w:pPr>
      <w:r>
        <w:t xml:space="preserve">       1</w:t>
      </w:r>
    </w:p>
    <w:p w:rsidR="00D464E3" w:rsidRDefault="00D464E3">
      <w:pPr>
        <w:pStyle w:val="ConsPlusNonformat"/>
        <w:jc w:val="both"/>
      </w:pPr>
      <w:r>
        <w:t xml:space="preserve">    </w:t>
      </w:r>
      <w:proofErr w:type="gramStart"/>
      <w:r>
        <w:t>2.2 .</w:t>
      </w:r>
      <w:proofErr w:type="gramEnd"/>
      <w:r>
        <w:t xml:space="preserve">  </w:t>
      </w:r>
      <w:proofErr w:type="gramStart"/>
      <w:r>
        <w:t>Оказание  музеями</w:t>
      </w:r>
      <w:proofErr w:type="gramEnd"/>
      <w:r>
        <w:t>,  библиотеками,  иными  учреждениями  культуры</w:t>
      </w:r>
    </w:p>
    <w:p w:rsidR="00D464E3" w:rsidRDefault="00D464E3">
      <w:pPr>
        <w:pStyle w:val="ConsPlusNonformat"/>
        <w:jc w:val="both"/>
      </w:pPr>
      <w:r>
        <w:t>услуг, предусматривающих очное присутствие граждан.</w:t>
      </w:r>
    </w:p>
    <w:p w:rsidR="00D464E3" w:rsidRDefault="00D464E3">
      <w:pPr>
        <w:pStyle w:val="ConsPlusNormal"/>
        <w:jc w:val="both"/>
      </w:pPr>
      <w:r>
        <w:t xml:space="preserve">(пп. 2.2.1 введен </w:t>
      </w:r>
      <w:hyperlink r:id="rId41" w:history="1">
        <w:r>
          <w:rPr>
            <w:color w:val="0000FF"/>
          </w:rPr>
          <w:t>постановлением</w:t>
        </w:r>
      </w:hyperlink>
      <w:r>
        <w:t xml:space="preserve"> Губернатора Ставропольского края от 10.05.2020 N 188)</w:t>
      </w:r>
    </w:p>
    <w:p w:rsidR="00D464E3" w:rsidRDefault="00D464E3">
      <w:pPr>
        <w:pStyle w:val="ConsPlusNormal"/>
        <w:spacing w:before="220"/>
        <w:ind w:firstLine="540"/>
        <w:jc w:val="both"/>
      </w:pPr>
      <w:r>
        <w:t>2.3. Работу ресторанов, кафе, столовых, буфетов, баров, закусочных, предприятий быстрого питания и иных предприятий общественного питания, в том числе расположенных в торгово-развлекательных центрах, за исключением обслуживания на вынос без посещения гражданами помещений таких предприятий, доставки заказов, а также предприятий питания, осуществляющих организацию питания для работников организаций.</w:t>
      </w:r>
    </w:p>
    <w:p w:rsidR="00D464E3" w:rsidRDefault="00D464E3">
      <w:pPr>
        <w:pStyle w:val="ConsPlusNormal"/>
        <w:spacing w:before="220"/>
        <w:ind w:firstLine="540"/>
        <w:jc w:val="both"/>
      </w:pPr>
      <w:r>
        <w:t xml:space="preserve">2.4. Работу объектов розничной торговли (за исключением аптек и аптечных пунктов, ветеринарных аптек, а также объектов розничной торговли, реализующих продовольственные товары и (или) непродовольственные товары первой необходимости, указанные в </w:t>
      </w:r>
      <w:hyperlink w:anchor="P334" w:history="1">
        <w:r>
          <w:rPr>
            <w:color w:val="0000FF"/>
          </w:rPr>
          <w:t>приложении 1</w:t>
        </w:r>
      </w:hyperlink>
      <w:r>
        <w:t xml:space="preserve"> к настоящему постановлению) и розничных рынков (за исключением рынков продовольственных товаров), за исключением продажи товаров дистанционным способом, в том числе с условием доставки.</w:t>
      </w:r>
    </w:p>
    <w:p w:rsidR="00D464E3" w:rsidRDefault="00D464E3">
      <w:pPr>
        <w:pStyle w:val="ConsPlusNormal"/>
        <w:spacing w:before="220"/>
        <w:ind w:firstLine="540"/>
        <w:jc w:val="both"/>
      </w:pPr>
      <w:r>
        <w:t>2.5. Работу СПА-салонов, массажных салонов, соляриев, бань, 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p w:rsidR="00D464E3" w:rsidRDefault="00D464E3">
      <w:pPr>
        <w:pStyle w:val="ConsPlusNormal"/>
        <w:jc w:val="both"/>
      </w:pPr>
      <w:r>
        <w:t xml:space="preserve">(пп. 2.5 в ред. </w:t>
      </w:r>
      <w:hyperlink r:id="rId42" w:history="1">
        <w:r>
          <w:rPr>
            <w:color w:val="0000FF"/>
          </w:rPr>
          <w:t>постановления</w:t>
        </w:r>
      </w:hyperlink>
      <w:r>
        <w:t xml:space="preserve"> Губернатора Ставропольского края от 25.04.2020 N 168)</w:t>
      </w:r>
    </w:p>
    <w:p w:rsidR="00D464E3" w:rsidRDefault="00D464E3">
      <w:pPr>
        <w:pStyle w:val="ConsPlusNormal"/>
        <w:spacing w:before="220"/>
        <w:ind w:firstLine="540"/>
        <w:jc w:val="both"/>
      </w:pPr>
      <w:r>
        <w:t>2.6. Работу бассейнов, фитнес-центров, аквапарков и иных физкультурно-спортивных объектов, а также физкультурно-спортивных организаций, осуществляющих спортивную подготовку, физкультурно-спортивных секций, кружков и клубов.</w:t>
      </w:r>
    </w:p>
    <w:p w:rsidR="00D464E3" w:rsidRDefault="00D464E3">
      <w:pPr>
        <w:pStyle w:val="ConsPlusNonformat"/>
        <w:spacing w:before="200"/>
        <w:jc w:val="both"/>
      </w:pPr>
      <w:r>
        <w:t xml:space="preserve">    2.7.  Предоставление государственных и муниципальных услуг в помещениях</w:t>
      </w:r>
    </w:p>
    <w:p w:rsidR="00D464E3" w:rsidRDefault="00D464E3">
      <w:pPr>
        <w:pStyle w:val="ConsPlusNonformat"/>
        <w:jc w:val="both"/>
      </w:pPr>
      <w:proofErr w:type="gramStart"/>
      <w:r>
        <w:t>многофункциональных  центров</w:t>
      </w:r>
      <w:proofErr w:type="gramEnd"/>
      <w:r>
        <w:t xml:space="preserve"> предоставления государственных и муниципальных</w:t>
      </w:r>
    </w:p>
    <w:p w:rsidR="00D464E3" w:rsidRDefault="00D464E3">
      <w:pPr>
        <w:pStyle w:val="ConsPlusNonformat"/>
        <w:jc w:val="both"/>
      </w:pPr>
      <w:proofErr w:type="gramStart"/>
      <w:r>
        <w:t>услуг  в</w:t>
      </w:r>
      <w:proofErr w:type="gramEnd"/>
      <w:r>
        <w:t xml:space="preserve">   Ставропольском  крае,  за  исключением   государственных  услуг,</w:t>
      </w:r>
    </w:p>
    <w:p w:rsidR="00D464E3" w:rsidRDefault="00D464E3">
      <w:pPr>
        <w:pStyle w:val="ConsPlusNonformat"/>
        <w:jc w:val="both"/>
      </w:pPr>
      <w:r>
        <w:t xml:space="preserve">                       1</w:t>
      </w:r>
    </w:p>
    <w:p w:rsidR="00D464E3" w:rsidRDefault="00D464E3">
      <w:pPr>
        <w:pStyle w:val="ConsPlusNonformat"/>
        <w:jc w:val="both"/>
      </w:pPr>
      <w:r>
        <w:t xml:space="preserve">указанных в </w:t>
      </w:r>
      <w:hyperlink w:anchor="P49" w:history="1">
        <w:r>
          <w:rPr>
            <w:color w:val="0000FF"/>
          </w:rPr>
          <w:t>подпункте 2 .1</w:t>
        </w:r>
      </w:hyperlink>
      <w:r>
        <w:t xml:space="preserve"> настоящего постановления.</w:t>
      </w:r>
    </w:p>
    <w:p w:rsidR="00D464E3" w:rsidRDefault="00D464E3">
      <w:pPr>
        <w:pStyle w:val="ConsPlusNormal"/>
        <w:jc w:val="both"/>
      </w:pPr>
      <w:r>
        <w:t xml:space="preserve">(в ред. </w:t>
      </w:r>
      <w:hyperlink r:id="rId43" w:history="1">
        <w:r>
          <w:rPr>
            <w:color w:val="0000FF"/>
          </w:rPr>
          <w:t>постановления</w:t>
        </w:r>
      </w:hyperlink>
      <w:r>
        <w:t xml:space="preserve"> Губернатора Ставропольского края от 30.04.2020 N 178)</w:t>
      </w:r>
    </w:p>
    <w:p w:rsidR="00D464E3" w:rsidRDefault="00D464E3">
      <w:pPr>
        <w:pStyle w:val="ConsPlusNormal"/>
        <w:spacing w:before="220"/>
        <w:ind w:firstLine="540"/>
        <w:jc w:val="both"/>
      </w:pPr>
      <w:r>
        <w:lastRenderedPageBreak/>
        <w:t xml:space="preserve">2.8. Утратил силу. - </w:t>
      </w:r>
      <w:hyperlink r:id="rId44" w:history="1">
        <w:r>
          <w:rPr>
            <w:color w:val="0000FF"/>
          </w:rPr>
          <w:t>Постановление</w:t>
        </w:r>
      </w:hyperlink>
      <w:r>
        <w:t xml:space="preserve"> Губернатора Ставропольского края от 10.05.2020 N 188.</w:t>
      </w:r>
    </w:p>
    <w:p w:rsidR="00D464E3" w:rsidRDefault="00D464E3">
      <w:pPr>
        <w:pStyle w:val="ConsPlusNormal"/>
        <w:spacing w:before="220"/>
        <w:ind w:firstLine="540"/>
        <w:jc w:val="both"/>
      </w:pPr>
      <w:r>
        <w:t>2.9. Посещение гражданами кладбищ, за исключением случаев обращения за предоставлением услуг по погребению и (или) участия в погребении.</w:t>
      </w:r>
    </w:p>
    <w:p w:rsidR="00D464E3" w:rsidRDefault="00D464E3">
      <w:pPr>
        <w:pStyle w:val="ConsPlusNormal"/>
        <w:jc w:val="both"/>
      </w:pPr>
      <w:r>
        <w:t xml:space="preserve">(пп. 2.9 введен </w:t>
      </w:r>
      <w:hyperlink r:id="rId45" w:history="1">
        <w:r>
          <w:rPr>
            <w:color w:val="0000FF"/>
          </w:rPr>
          <w:t>постановлением</w:t>
        </w:r>
      </w:hyperlink>
      <w:r>
        <w:t xml:space="preserve"> Губернатора Ставропольского края от 15.04.2020 N 151)</w:t>
      </w:r>
    </w:p>
    <w:p w:rsidR="00D464E3" w:rsidRDefault="00D464E3">
      <w:pPr>
        <w:pStyle w:val="ConsPlusNonformat"/>
        <w:spacing w:before="200"/>
        <w:jc w:val="both"/>
      </w:pPr>
      <w:r>
        <w:t xml:space="preserve">     1</w:t>
      </w:r>
    </w:p>
    <w:p w:rsidR="00D464E3" w:rsidRDefault="00D464E3">
      <w:pPr>
        <w:pStyle w:val="ConsPlusNonformat"/>
        <w:jc w:val="both"/>
      </w:pPr>
      <w:r>
        <w:t xml:space="preserve">    </w:t>
      </w:r>
      <w:proofErr w:type="gramStart"/>
      <w:r>
        <w:t>2 .</w:t>
      </w:r>
      <w:proofErr w:type="gramEnd"/>
      <w:r>
        <w:t xml:space="preserve"> Установить, что:</w:t>
      </w:r>
    </w:p>
    <w:p w:rsidR="00D464E3" w:rsidRDefault="00D464E3">
      <w:pPr>
        <w:pStyle w:val="ConsPlusNonformat"/>
        <w:jc w:val="both"/>
      </w:pPr>
      <w:r>
        <w:t xml:space="preserve">     1</w:t>
      </w:r>
    </w:p>
    <w:p w:rsidR="00D464E3" w:rsidRDefault="00D464E3">
      <w:pPr>
        <w:pStyle w:val="ConsPlusNonformat"/>
        <w:jc w:val="both"/>
      </w:pPr>
      <w:bookmarkStart w:id="1" w:name="P49"/>
      <w:bookmarkEnd w:id="1"/>
      <w:r>
        <w:t xml:space="preserve">    2 .1.   В   помещениях   многофункциональных   центров   предоставления</w:t>
      </w:r>
    </w:p>
    <w:p w:rsidR="00D464E3" w:rsidRDefault="00D464E3">
      <w:pPr>
        <w:pStyle w:val="ConsPlusNonformat"/>
        <w:jc w:val="both"/>
      </w:pPr>
      <w:proofErr w:type="gramStart"/>
      <w:r>
        <w:t>государственных  и</w:t>
      </w:r>
      <w:proofErr w:type="gramEnd"/>
      <w:r>
        <w:t xml:space="preserve">  муниципальных  услуг  в Ставропольском крае при условии</w:t>
      </w:r>
    </w:p>
    <w:p w:rsidR="00D464E3" w:rsidRDefault="00D464E3">
      <w:pPr>
        <w:pStyle w:val="ConsPlusNonformat"/>
        <w:jc w:val="both"/>
      </w:pPr>
      <w:proofErr w:type="gramStart"/>
      <w:r>
        <w:t>обеспечения  предварительной</w:t>
      </w:r>
      <w:proofErr w:type="gramEnd"/>
      <w:r>
        <w:t xml:space="preserve"> записи граждан предоставляются государственные</w:t>
      </w:r>
    </w:p>
    <w:p w:rsidR="00D464E3" w:rsidRDefault="00D464E3">
      <w:pPr>
        <w:pStyle w:val="ConsPlusNonformat"/>
        <w:jc w:val="both"/>
      </w:pPr>
      <w:r>
        <w:t>услуги</w:t>
      </w:r>
      <w:proofErr w:type="gramStart"/>
      <w:r>
        <w:t xml:space="preserve">   (</w:t>
      </w:r>
      <w:proofErr w:type="gramEnd"/>
      <w:r>
        <w:t>за  исключением  государственных  услуг,  предоставление  которых</w:t>
      </w:r>
    </w:p>
    <w:p w:rsidR="00D464E3" w:rsidRDefault="00D464E3">
      <w:pPr>
        <w:pStyle w:val="ConsPlusNonformat"/>
        <w:jc w:val="both"/>
      </w:pPr>
      <w:proofErr w:type="gramStart"/>
      <w:r>
        <w:t>возможно  в</w:t>
      </w:r>
      <w:proofErr w:type="gramEnd"/>
      <w:r>
        <w:t xml:space="preserve">  электронной  форме),  оказываемые Министерством внутренних дел</w:t>
      </w:r>
    </w:p>
    <w:p w:rsidR="00D464E3" w:rsidRDefault="00D464E3">
      <w:pPr>
        <w:pStyle w:val="ConsPlusNonformat"/>
        <w:jc w:val="both"/>
      </w:pPr>
      <w:proofErr w:type="gramStart"/>
      <w:r>
        <w:t>Российской  Федерации</w:t>
      </w:r>
      <w:proofErr w:type="gramEnd"/>
      <w:r>
        <w:t>,  Федеральной  службой  государственной  регистрации,</w:t>
      </w:r>
    </w:p>
    <w:p w:rsidR="00D464E3" w:rsidRDefault="00D464E3">
      <w:pPr>
        <w:pStyle w:val="ConsPlusNonformat"/>
        <w:jc w:val="both"/>
      </w:pPr>
      <w:proofErr w:type="gramStart"/>
      <w:r>
        <w:t>кадастра  и</w:t>
      </w:r>
      <w:proofErr w:type="gramEnd"/>
      <w:r>
        <w:t xml:space="preserve">  картографии,  Федеральной налоговой службой, Пенсионным фондом</w:t>
      </w:r>
    </w:p>
    <w:p w:rsidR="00D464E3" w:rsidRDefault="00D464E3">
      <w:pPr>
        <w:pStyle w:val="ConsPlusNonformat"/>
        <w:jc w:val="both"/>
      </w:pPr>
      <w:proofErr w:type="gramStart"/>
      <w:r>
        <w:t>Российской  Федерации</w:t>
      </w:r>
      <w:proofErr w:type="gramEnd"/>
      <w:r>
        <w:t>, Фондом социального страхования Российской Федерации,</w:t>
      </w:r>
    </w:p>
    <w:p w:rsidR="00D464E3" w:rsidRDefault="00D464E3">
      <w:pPr>
        <w:pStyle w:val="ConsPlusNonformat"/>
        <w:jc w:val="both"/>
      </w:pPr>
      <w:r>
        <w:t>а также государственные услуги в сфере социальной защиты населения.</w:t>
      </w:r>
    </w:p>
    <w:p w:rsidR="00D464E3" w:rsidRDefault="00D464E3">
      <w:pPr>
        <w:pStyle w:val="ConsPlusNonformat"/>
        <w:jc w:val="both"/>
      </w:pPr>
      <w:r>
        <w:t xml:space="preserve">(в   ред.   </w:t>
      </w:r>
      <w:hyperlink r:id="rId46" w:history="1">
        <w:r>
          <w:rPr>
            <w:color w:val="0000FF"/>
          </w:rPr>
          <w:t>постановления</w:t>
        </w:r>
      </w:hyperlink>
      <w:r>
        <w:t xml:space="preserve">   Губернатора  Ставропольского края от 20.05.2020</w:t>
      </w:r>
    </w:p>
    <w:p w:rsidR="00D464E3" w:rsidRDefault="00D464E3">
      <w:pPr>
        <w:pStyle w:val="ConsPlusNonformat"/>
        <w:jc w:val="both"/>
      </w:pPr>
      <w:r>
        <w:t>N 212)</w:t>
      </w:r>
    </w:p>
    <w:p w:rsidR="00D464E3" w:rsidRDefault="00D464E3">
      <w:pPr>
        <w:pStyle w:val="ConsPlusNonformat"/>
        <w:jc w:val="both"/>
      </w:pPr>
      <w:r>
        <w:t xml:space="preserve">     1</w:t>
      </w:r>
    </w:p>
    <w:p w:rsidR="00D464E3" w:rsidRDefault="00D464E3">
      <w:pPr>
        <w:pStyle w:val="ConsPlusNonformat"/>
        <w:jc w:val="both"/>
      </w:pPr>
      <w:r>
        <w:t xml:space="preserve">    2 .2.     Организацию    деятельности    многофункциональных    центров</w:t>
      </w:r>
    </w:p>
    <w:p w:rsidR="00D464E3" w:rsidRDefault="00D464E3">
      <w:pPr>
        <w:pStyle w:val="ConsPlusNonformat"/>
        <w:jc w:val="both"/>
      </w:pPr>
      <w:proofErr w:type="gramStart"/>
      <w:r>
        <w:t>предоставления  государственных</w:t>
      </w:r>
      <w:proofErr w:type="gramEnd"/>
      <w:r>
        <w:t xml:space="preserve"> и муниципальных услуг в Ставропольском крае</w:t>
      </w:r>
    </w:p>
    <w:p w:rsidR="00D464E3" w:rsidRDefault="00D464E3">
      <w:pPr>
        <w:pStyle w:val="ConsPlusNonformat"/>
        <w:jc w:val="both"/>
      </w:pPr>
      <w:r>
        <w:t xml:space="preserve">                                                                        1</w:t>
      </w:r>
    </w:p>
    <w:p w:rsidR="00D464E3" w:rsidRDefault="00D464E3">
      <w:pPr>
        <w:pStyle w:val="ConsPlusNonformat"/>
        <w:jc w:val="both"/>
      </w:pPr>
      <w:r>
        <w:t xml:space="preserve">по   предоставлению  государственных  услуг,  указанных  в  </w:t>
      </w:r>
      <w:hyperlink w:anchor="P49" w:history="1">
        <w:r>
          <w:rPr>
            <w:color w:val="0000FF"/>
          </w:rPr>
          <w:t>подпункте  2 .1</w:t>
        </w:r>
      </w:hyperlink>
    </w:p>
    <w:p w:rsidR="00D464E3" w:rsidRDefault="00D464E3">
      <w:pPr>
        <w:pStyle w:val="ConsPlusNonformat"/>
        <w:jc w:val="both"/>
      </w:pPr>
      <w:r>
        <w:t xml:space="preserve">настоящего   </w:t>
      </w:r>
      <w:proofErr w:type="gramStart"/>
      <w:r>
        <w:t xml:space="preserve">пункта,   </w:t>
      </w:r>
      <w:proofErr w:type="gramEnd"/>
      <w:r>
        <w:t>осуществляет  министерство  экономического  развития</w:t>
      </w:r>
    </w:p>
    <w:p w:rsidR="00D464E3" w:rsidRDefault="00D464E3">
      <w:pPr>
        <w:pStyle w:val="ConsPlusNonformat"/>
        <w:jc w:val="both"/>
      </w:pPr>
      <w:r>
        <w:t>Ставропольского края.</w:t>
      </w:r>
    </w:p>
    <w:p w:rsidR="00D464E3" w:rsidRDefault="00D464E3">
      <w:pPr>
        <w:pStyle w:val="ConsPlusNonformat"/>
        <w:jc w:val="both"/>
      </w:pPr>
      <w:r>
        <w:t xml:space="preserve">(п.    2.1   введен   </w:t>
      </w:r>
      <w:hyperlink r:id="rId47" w:history="1">
        <w:r>
          <w:rPr>
            <w:color w:val="0000FF"/>
          </w:rPr>
          <w:t>постановлением</w:t>
        </w:r>
      </w:hyperlink>
      <w:r>
        <w:t xml:space="preserve">   Губернатора   Ставропольского   края</w:t>
      </w:r>
    </w:p>
    <w:p w:rsidR="00D464E3" w:rsidRDefault="00D464E3">
      <w:pPr>
        <w:pStyle w:val="ConsPlusNonformat"/>
        <w:jc w:val="both"/>
      </w:pPr>
      <w:r>
        <w:t>от 30.04.2020 N 178)</w:t>
      </w:r>
    </w:p>
    <w:p w:rsidR="00D464E3" w:rsidRDefault="00D464E3">
      <w:pPr>
        <w:pStyle w:val="ConsPlusNonformat"/>
        <w:jc w:val="both"/>
      </w:pPr>
      <w:r>
        <w:t xml:space="preserve">     2</w:t>
      </w:r>
    </w:p>
    <w:p w:rsidR="00D464E3" w:rsidRDefault="00D464E3">
      <w:pPr>
        <w:pStyle w:val="ConsPlusNonformat"/>
        <w:jc w:val="both"/>
      </w:pPr>
      <w:r>
        <w:t xml:space="preserve">    </w:t>
      </w:r>
      <w:proofErr w:type="gramStart"/>
      <w:r>
        <w:t>2 .</w:t>
      </w:r>
      <w:proofErr w:type="gramEnd"/>
      <w:r>
        <w:t xml:space="preserve">  </w:t>
      </w:r>
      <w:proofErr w:type="gramStart"/>
      <w:r>
        <w:t>Установить,  что</w:t>
      </w:r>
      <w:proofErr w:type="gramEnd"/>
      <w:r>
        <w:t xml:space="preserve">  в соответствии с методическими рекомендациями не</w:t>
      </w:r>
    </w:p>
    <w:p w:rsidR="00D464E3" w:rsidRDefault="00D464E3">
      <w:pPr>
        <w:pStyle w:val="ConsPlusNonformat"/>
        <w:jc w:val="both"/>
      </w:pPr>
      <w:r>
        <w:t xml:space="preserve">приостановленная  </w:t>
      </w:r>
      <w:hyperlink w:anchor="P23" w:history="1">
        <w:r>
          <w:rPr>
            <w:color w:val="0000FF"/>
          </w:rPr>
          <w:t>пунктом  2</w:t>
        </w:r>
      </w:hyperlink>
      <w:r>
        <w:t xml:space="preserve">  настоящего  постановления  и  непосредственно</w:t>
      </w:r>
    </w:p>
    <w:p w:rsidR="00D464E3" w:rsidRDefault="00D464E3">
      <w:pPr>
        <w:pStyle w:val="ConsPlusNonformat"/>
        <w:jc w:val="both"/>
      </w:pPr>
      <w:r>
        <w:t xml:space="preserve">связанная   с   обслуживанием   потребителей   </w:t>
      </w:r>
      <w:proofErr w:type="gramStart"/>
      <w:r>
        <w:t>деятельность  предприятий</w:t>
      </w:r>
      <w:proofErr w:type="gramEnd"/>
      <w:r>
        <w:t xml:space="preserve">  и</w:t>
      </w:r>
    </w:p>
    <w:p w:rsidR="00D464E3" w:rsidRDefault="00D464E3">
      <w:pPr>
        <w:pStyle w:val="ConsPlusNonformat"/>
        <w:jc w:val="both"/>
      </w:pPr>
      <w:proofErr w:type="gramStart"/>
      <w:r>
        <w:t xml:space="preserve">организаций,   </w:t>
      </w:r>
      <w:proofErr w:type="gramEnd"/>
      <w:r>
        <w:t>на   которые  распространялось  действие  указов  Президента</w:t>
      </w:r>
    </w:p>
    <w:p w:rsidR="00D464E3" w:rsidRDefault="00D464E3">
      <w:pPr>
        <w:pStyle w:val="ConsPlusNonformat"/>
        <w:jc w:val="both"/>
      </w:pPr>
      <w:r>
        <w:t xml:space="preserve">Российской   Федерации  от  25  марта  2020  года  </w:t>
      </w:r>
      <w:hyperlink r:id="rId48" w:history="1">
        <w:r>
          <w:rPr>
            <w:color w:val="0000FF"/>
          </w:rPr>
          <w:t>N  206</w:t>
        </w:r>
      </w:hyperlink>
      <w:r>
        <w:t xml:space="preserve">  "Об объявлении в</w:t>
      </w:r>
    </w:p>
    <w:p w:rsidR="00D464E3" w:rsidRDefault="00D464E3">
      <w:pPr>
        <w:pStyle w:val="ConsPlusNonformat"/>
        <w:jc w:val="both"/>
      </w:pPr>
      <w:r>
        <w:t xml:space="preserve">Российской  Федерации нерабочих дней", от 2 апреля 2020 года </w:t>
      </w:r>
      <w:hyperlink r:id="rId49" w:history="1">
        <w:r>
          <w:rPr>
            <w:color w:val="0000FF"/>
          </w:rPr>
          <w:t>N 239</w:t>
        </w:r>
      </w:hyperlink>
      <w:r>
        <w:t xml:space="preserve"> "О мерах</w:t>
      </w:r>
    </w:p>
    <w:p w:rsidR="00D464E3" w:rsidRDefault="00D464E3">
      <w:pPr>
        <w:pStyle w:val="ConsPlusNonformat"/>
        <w:jc w:val="both"/>
      </w:pPr>
      <w:proofErr w:type="gramStart"/>
      <w:r>
        <w:t>по  обеспечению</w:t>
      </w:r>
      <w:proofErr w:type="gramEnd"/>
      <w:r>
        <w:t xml:space="preserve">  санитарно-эпидемиологического  благополучия  населения  на</w:t>
      </w:r>
    </w:p>
    <w:p w:rsidR="00D464E3" w:rsidRDefault="00D464E3">
      <w:pPr>
        <w:pStyle w:val="ConsPlusNonformat"/>
        <w:jc w:val="both"/>
      </w:pPr>
      <w:r>
        <w:t xml:space="preserve">территории   Российской   Федерации   в   </w:t>
      </w:r>
      <w:proofErr w:type="gramStart"/>
      <w:r>
        <w:t>связи  с</w:t>
      </w:r>
      <w:proofErr w:type="gramEnd"/>
      <w:r>
        <w:t xml:space="preserve">  распространением  новой</w:t>
      </w:r>
    </w:p>
    <w:p w:rsidR="00D464E3" w:rsidRDefault="00D464E3">
      <w:pPr>
        <w:pStyle w:val="ConsPlusNonformat"/>
        <w:jc w:val="both"/>
      </w:pPr>
      <w:r>
        <w:t xml:space="preserve">коронавирусной  инфекции  (COVID-19)"  и  от  28  апреля 2020 года </w:t>
      </w:r>
      <w:hyperlink r:id="rId50" w:history="1">
        <w:r>
          <w:rPr>
            <w:color w:val="0000FF"/>
          </w:rPr>
          <w:t>N 294</w:t>
        </w:r>
      </w:hyperlink>
      <w:r>
        <w:t xml:space="preserve"> "О</w:t>
      </w:r>
    </w:p>
    <w:p w:rsidR="00D464E3" w:rsidRDefault="00D464E3">
      <w:pPr>
        <w:pStyle w:val="ConsPlusNonformat"/>
        <w:jc w:val="both"/>
      </w:pPr>
      <w:r>
        <w:t xml:space="preserve">продлении   действия   мер   </w:t>
      </w:r>
      <w:proofErr w:type="gramStart"/>
      <w:r>
        <w:t>по  обеспечению</w:t>
      </w:r>
      <w:proofErr w:type="gramEnd"/>
      <w:r>
        <w:t xml:space="preserve">  санитарно-эпидемиологического</w:t>
      </w:r>
    </w:p>
    <w:p w:rsidR="00D464E3" w:rsidRDefault="00D464E3">
      <w:pPr>
        <w:pStyle w:val="ConsPlusNonformat"/>
        <w:jc w:val="both"/>
      </w:pPr>
      <w:proofErr w:type="gramStart"/>
      <w:r>
        <w:t>благополучия  населения</w:t>
      </w:r>
      <w:proofErr w:type="gramEnd"/>
      <w:r>
        <w:t xml:space="preserve">  на  территории  Российской  Федерации  в  связи  с</w:t>
      </w:r>
    </w:p>
    <w:p w:rsidR="00D464E3" w:rsidRDefault="00D464E3">
      <w:pPr>
        <w:pStyle w:val="ConsPlusNonformat"/>
        <w:jc w:val="both"/>
      </w:pPr>
      <w:r>
        <w:t xml:space="preserve">распространением   новой   </w:t>
      </w:r>
      <w:proofErr w:type="gramStart"/>
      <w:r>
        <w:t>коронавирусной  инфекции</w:t>
      </w:r>
      <w:proofErr w:type="gramEnd"/>
      <w:r>
        <w:t xml:space="preserve">  (COVID-19)",  подлежит</w:t>
      </w:r>
    </w:p>
    <w:p w:rsidR="00D464E3" w:rsidRDefault="00D464E3">
      <w:pPr>
        <w:pStyle w:val="ConsPlusNonformat"/>
        <w:jc w:val="both"/>
      </w:pPr>
      <w:proofErr w:type="gramStart"/>
      <w:r>
        <w:t>поэтапному  возобновлению</w:t>
      </w:r>
      <w:proofErr w:type="gramEnd"/>
      <w:r>
        <w:t xml:space="preserve"> исходя из санитарно-эпидемиологической обстановки</w:t>
      </w:r>
    </w:p>
    <w:p w:rsidR="00D464E3" w:rsidRDefault="00D464E3">
      <w:pPr>
        <w:pStyle w:val="ConsPlusNonformat"/>
        <w:jc w:val="both"/>
      </w:pPr>
      <w:r>
        <w:t xml:space="preserve">и   </w:t>
      </w:r>
      <w:proofErr w:type="gramStart"/>
      <w:r>
        <w:t>особенностей  распространения</w:t>
      </w:r>
      <w:proofErr w:type="gramEnd"/>
      <w:r>
        <w:t xml:space="preserve">  коронавирусной  инфекции  на  территории</w:t>
      </w:r>
    </w:p>
    <w:p w:rsidR="00D464E3" w:rsidRDefault="00D464E3">
      <w:pPr>
        <w:pStyle w:val="ConsPlusNonformat"/>
        <w:jc w:val="both"/>
      </w:pPr>
      <w:r>
        <w:t xml:space="preserve">Ставропольского   края   </w:t>
      </w:r>
      <w:proofErr w:type="gramStart"/>
      <w:r>
        <w:t>на  основании</w:t>
      </w:r>
      <w:proofErr w:type="gramEnd"/>
      <w:r>
        <w:t xml:space="preserve">  предложений,  предписаний  Главного</w:t>
      </w:r>
    </w:p>
    <w:p w:rsidR="00D464E3" w:rsidRDefault="00D464E3">
      <w:pPr>
        <w:pStyle w:val="ConsPlusNonformat"/>
        <w:jc w:val="both"/>
      </w:pPr>
      <w:r>
        <w:t xml:space="preserve">государственного   санитарного   врача   по   Ставропольскому   </w:t>
      </w:r>
      <w:proofErr w:type="gramStart"/>
      <w:r>
        <w:t>краю  путем</w:t>
      </w:r>
      <w:proofErr w:type="gramEnd"/>
    </w:p>
    <w:p w:rsidR="00D464E3" w:rsidRDefault="00D464E3">
      <w:pPr>
        <w:pStyle w:val="ConsPlusNonformat"/>
        <w:jc w:val="both"/>
      </w:pPr>
      <w:r>
        <w:t>дополнительного правового регулирования.</w:t>
      </w:r>
    </w:p>
    <w:p w:rsidR="00D464E3" w:rsidRDefault="00D464E3">
      <w:pPr>
        <w:pStyle w:val="ConsPlusNonformat"/>
        <w:jc w:val="both"/>
      </w:pPr>
      <w:r>
        <w:t xml:space="preserve">(п.    2.2   введен   </w:t>
      </w:r>
      <w:hyperlink r:id="rId51" w:history="1">
        <w:r>
          <w:rPr>
            <w:color w:val="0000FF"/>
          </w:rPr>
          <w:t>постановлением</w:t>
        </w:r>
      </w:hyperlink>
      <w:r>
        <w:t xml:space="preserve">   Губернатора   Ставропольского   края</w:t>
      </w:r>
    </w:p>
    <w:p w:rsidR="00D464E3" w:rsidRDefault="00D464E3">
      <w:pPr>
        <w:pStyle w:val="ConsPlusNonformat"/>
        <w:jc w:val="both"/>
      </w:pPr>
      <w:r>
        <w:t>от 10.05.2020 N 188)</w:t>
      </w:r>
    </w:p>
    <w:p w:rsidR="00D464E3" w:rsidRDefault="00D464E3">
      <w:pPr>
        <w:pStyle w:val="ConsPlusNonformat"/>
        <w:jc w:val="both"/>
      </w:pPr>
      <w:r>
        <w:t xml:space="preserve">     3</w:t>
      </w:r>
    </w:p>
    <w:p w:rsidR="00D464E3" w:rsidRDefault="00D464E3">
      <w:pPr>
        <w:pStyle w:val="ConsPlusNonformat"/>
        <w:jc w:val="both"/>
      </w:pPr>
      <w:r>
        <w:t xml:space="preserve">    </w:t>
      </w:r>
      <w:proofErr w:type="gramStart"/>
      <w:r>
        <w:t>2 .</w:t>
      </w:r>
      <w:proofErr w:type="gramEnd"/>
      <w:r>
        <w:t xml:space="preserve"> Рекомендовать гражданам:</w:t>
      </w:r>
    </w:p>
    <w:p w:rsidR="00D464E3" w:rsidRDefault="00D464E3">
      <w:pPr>
        <w:pStyle w:val="ConsPlusNonformat"/>
        <w:jc w:val="both"/>
      </w:pPr>
      <w:r>
        <w:t xml:space="preserve">     3</w:t>
      </w:r>
    </w:p>
    <w:p w:rsidR="00D464E3" w:rsidRDefault="00D464E3">
      <w:pPr>
        <w:pStyle w:val="ConsPlusNonformat"/>
        <w:jc w:val="both"/>
      </w:pPr>
      <w:r>
        <w:t xml:space="preserve">    2 .1.  </w:t>
      </w:r>
      <w:proofErr w:type="gramStart"/>
      <w:r>
        <w:t>С  12</w:t>
      </w:r>
      <w:proofErr w:type="gramEnd"/>
      <w:r>
        <w:t xml:space="preserve">  по  17  мая  2020 года включительно использовать средства</w:t>
      </w:r>
    </w:p>
    <w:p w:rsidR="00D464E3" w:rsidRDefault="00D464E3">
      <w:pPr>
        <w:pStyle w:val="ConsPlusNonformat"/>
        <w:jc w:val="both"/>
      </w:pPr>
      <w:proofErr w:type="gramStart"/>
      <w:r>
        <w:t>индивидуальной  защиты</w:t>
      </w:r>
      <w:proofErr w:type="gramEnd"/>
      <w:r>
        <w:t xml:space="preserve">  органов  дыхания  - медицинские маски (одноразовые,</w:t>
      </w:r>
    </w:p>
    <w:p w:rsidR="00D464E3" w:rsidRDefault="00D464E3">
      <w:pPr>
        <w:pStyle w:val="ConsPlusNonformat"/>
        <w:jc w:val="both"/>
      </w:pPr>
      <w:r>
        <w:t>многоразовые</w:t>
      </w:r>
      <w:proofErr w:type="gramStart"/>
      <w:r>
        <w:t>),  защитные</w:t>
      </w:r>
      <w:proofErr w:type="gramEnd"/>
      <w:r>
        <w:t xml:space="preserve"> маски для лица, респираторы или иные заменяющие их</w:t>
      </w:r>
    </w:p>
    <w:p w:rsidR="00D464E3" w:rsidRDefault="00D464E3">
      <w:pPr>
        <w:pStyle w:val="ConsPlusNonformat"/>
        <w:jc w:val="both"/>
      </w:pPr>
      <w:proofErr w:type="gramStart"/>
      <w:r>
        <w:t>текстильные  изделия</w:t>
      </w:r>
      <w:proofErr w:type="gramEnd"/>
      <w:r>
        <w:t>, обеспечивающие индивидуальную защиту органов дыхания,</w:t>
      </w:r>
    </w:p>
    <w:p w:rsidR="00D464E3" w:rsidRDefault="00D464E3">
      <w:pPr>
        <w:pStyle w:val="ConsPlusNonformat"/>
        <w:jc w:val="both"/>
      </w:pPr>
      <w:r>
        <w:t>при нахождении в общественном транспорте (включая такси), помещениях общего</w:t>
      </w:r>
    </w:p>
    <w:p w:rsidR="00D464E3" w:rsidRDefault="00D464E3">
      <w:pPr>
        <w:pStyle w:val="ConsPlusNonformat"/>
        <w:jc w:val="both"/>
      </w:pPr>
      <w:proofErr w:type="gramStart"/>
      <w:r>
        <w:t>пользования  многоквартирных</w:t>
      </w:r>
      <w:proofErr w:type="gramEnd"/>
      <w:r>
        <w:t xml:space="preserve">  домов,  посещении  мест приобретения товаров,</w:t>
      </w:r>
    </w:p>
    <w:p w:rsidR="00D464E3" w:rsidRDefault="00D464E3">
      <w:pPr>
        <w:pStyle w:val="ConsPlusNonformat"/>
        <w:jc w:val="both"/>
      </w:pPr>
      <w:proofErr w:type="gramStart"/>
      <w:r>
        <w:t>работ,  услуг</w:t>
      </w:r>
      <w:proofErr w:type="gramEnd"/>
      <w:r>
        <w:t>,  реализация  которых  не  приостановлена  в  соответствии  с</w:t>
      </w:r>
    </w:p>
    <w:p w:rsidR="00D464E3" w:rsidRDefault="00D464E3">
      <w:pPr>
        <w:pStyle w:val="ConsPlusNonformat"/>
        <w:jc w:val="both"/>
      </w:pPr>
      <w:proofErr w:type="gramStart"/>
      <w:r>
        <w:t>настоящим  постановлением</w:t>
      </w:r>
      <w:proofErr w:type="gramEnd"/>
      <w:r>
        <w:t>,  и  осуществлении  трудовой деятельности в таких</w:t>
      </w:r>
    </w:p>
    <w:p w:rsidR="00D464E3" w:rsidRDefault="00D464E3">
      <w:pPr>
        <w:pStyle w:val="ConsPlusNonformat"/>
        <w:jc w:val="both"/>
      </w:pPr>
      <w:r>
        <w:t>местах, а также при любом выходе на улицу.</w:t>
      </w:r>
    </w:p>
    <w:p w:rsidR="00D464E3" w:rsidRDefault="00D464E3">
      <w:pPr>
        <w:pStyle w:val="ConsPlusNonformat"/>
        <w:jc w:val="both"/>
      </w:pPr>
      <w:r>
        <w:t xml:space="preserve">     3</w:t>
      </w:r>
    </w:p>
    <w:p w:rsidR="00D464E3" w:rsidRDefault="00D464E3">
      <w:pPr>
        <w:pStyle w:val="ConsPlusNonformat"/>
        <w:jc w:val="both"/>
      </w:pPr>
      <w:r>
        <w:t xml:space="preserve">    2 .2.  </w:t>
      </w:r>
      <w:proofErr w:type="gramStart"/>
      <w:r>
        <w:t>С  12</w:t>
      </w:r>
      <w:proofErr w:type="gramEnd"/>
      <w:r>
        <w:t xml:space="preserve">  мая  до  01  июля 2020 года использовать для передвижения</w:t>
      </w:r>
    </w:p>
    <w:p w:rsidR="00D464E3" w:rsidRDefault="00D464E3">
      <w:pPr>
        <w:pStyle w:val="ConsPlusNonformat"/>
        <w:jc w:val="both"/>
      </w:pPr>
      <w:r>
        <w:lastRenderedPageBreak/>
        <w:t>личный транспорт.</w:t>
      </w:r>
    </w:p>
    <w:p w:rsidR="00D464E3" w:rsidRDefault="00D464E3">
      <w:pPr>
        <w:pStyle w:val="ConsPlusNonformat"/>
        <w:jc w:val="both"/>
      </w:pPr>
      <w:r>
        <w:t xml:space="preserve">(п.    2.3   введен   </w:t>
      </w:r>
      <w:hyperlink r:id="rId52" w:history="1">
        <w:r>
          <w:rPr>
            <w:color w:val="0000FF"/>
          </w:rPr>
          <w:t>постановлением</w:t>
        </w:r>
      </w:hyperlink>
      <w:r>
        <w:t xml:space="preserve">   Губернатора   Ставропольского   края</w:t>
      </w:r>
    </w:p>
    <w:p w:rsidR="00D464E3" w:rsidRDefault="00D464E3">
      <w:pPr>
        <w:pStyle w:val="ConsPlusNonformat"/>
        <w:jc w:val="both"/>
      </w:pPr>
      <w:r>
        <w:t>от 10.05.2020 N 188)</w:t>
      </w:r>
    </w:p>
    <w:p w:rsidR="00D464E3" w:rsidRDefault="00D464E3">
      <w:pPr>
        <w:pStyle w:val="ConsPlusNonformat"/>
        <w:jc w:val="both"/>
      </w:pPr>
      <w:r>
        <w:t xml:space="preserve">     4</w:t>
      </w:r>
    </w:p>
    <w:p w:rsidR="00D464E3" w:rsidRDefault="00D464E3">
      <w:pPr>
        <w:pStyle w:val="ConsPlusNonformat"/>
        <w:jc w:val="both"/>
      </w:pPr>
      <w:r>
        <w:t xml:space="preserve">    </w:t>
      </w:r>
      <w:proofErr w:type="gramStart"/>
      <w:r>
        <w:t>2 .</w:t>
      </w:r>
      <w:proofErr w:type="gramEnd"/>
      <w:r>
        <w:t xml:space="preserve">  </w:t>
      </w:r>
      <w:proofErr w:type="gramStart"/>
      <w:r>
        <w:t>Обязать  граждан</w:t>
      </w:r>
      <w:proofErr w:type="gramEnd"/>
      <w:r>
        <w:t xml:space="preserve">  с  18  мая  до  01  июля 2020 года  использовать</w:t>
      </w:r>
    </w:p>
    <w:p w:rsidR="00D464E3" w:rsidRDefault="00D464E3">
      <w:pPr>
        <w:pStyle w:val="ConsPlusNonformat"/>
        <w:jc w:val="both"/>
      </w:pPr>
      <w:r>
        <w:t xml:space="preserve">средства   индивидуальной   </w:t>
      </w:r>
      <w:proofErr w:type="gramStart"/>
      <w:r>
        <w:t>защиты  органов</w:t>
      </w:r>
      <w:proofErr w:type="gramEnd"/>
      <w:r>
        <w:t xml:space="preserve">  дыхания  -  медицинские  маски</w:t>
      </w:r>
    </w:p>
    <w:p w:rsidR="00D464E3" w:rsidRDefault="00D464E3">
      <w:pPr>
        <w:pStyle w:val="ConsPlusNonformat"/>
        <w:jc w:val="both"/>
      </w:pPr>
      <w:r>
        <w:t>(</w:t>
      </w:r>
      <w:proofErr w:type="gramStart"/>
      <w:r>
        <w:t>одноразовые,  многоразовые</w:t>
      </w:r>
      <w:proofErr w:type="gramEnd"/>
      <w:r>
        <w:t>), защитные маски для лица, респираторы или иные</w:t>
      </w:r>
    </w:p>
    <w:p w:rsidR="00D464E3" w:rsidRDefault="00D464E3">
      <w:pPr>
        <w:pStyle w:val="ConsPlusNonformat"/>
        <w:jc w:val="both"/>
      </w:pPr>
      <w:proofErr w:type="gramStart"/>
      <w:r>
        <w:t>заменяющие  их</w:t>
      </w:r>
      <w:proofErr w:type="gramEnd"/>
      <w:r>
        <w:t xml:space="preserve">  текстильные  изделия,  обеспечивающие индивидуальную защиту</w:t>
      </w:r>
    </w:p>
    <w:p w:rsidR="00D464E3" w:rsidRDefault="00D464E3">
      <w:pPr>
        <w:pStyle w:val="ConsPlusNonformat"/>
        <w:jc w:val="both"/>
      </w:pPr>
      <w:proofErr w:type="gramStart"/>
      <w:r>
        <w:t>органов  дыхания</w:t>
      </w:r>
      <w:proofErr w:type="gramEnd"/>
      <w:r>
        <w:t>, при нахождении в общественном транспорте (включая такси),</w:t>
      </w:r>
    </w:p>
    <w:p w:rsidR="00D464E3" w:rsidRDefault="00D464E3">
      <w:pPr>
        <w:pStyle w:val="ConsPlusNonformat"/>
        <w:jc w:val="both"/>
      </w:pPr>
      <w:r>
        <w:t xml:space="preserve">помещениях   общего   </w:t>
      </w:r>
      <w:proofErr w:type="gramStart"/>
      <w:r>
        <w:t>пользования  многоквартирных</w:t>
      </w:r>
      <w:proofErr w:type="gramEnd"/>
      <w:r>
        <w:t xml:space="preserve">  домов,  посещении  мест</w:t>
      </w:r>
    </w:p>
    <w:p w:rsidR="00D464E3" w:rsidRDefault="00D464E3">
      <w:pPr>
        <w:pStyle w:val="ConsPlusNonformat"/>
        <w:jc w:val="both"/>
      </w:pPr>
      <w:proofErr w:type="gramStart"/>
      <w:r>
        <w:t>приобретения  товаров</w:t>
      </w:r>
      <w:proofErr w:type="gramEnd"/>
      <w:r>
        <w:t>, работ, услуг, реализация которых не приостановлена в</w:t>
      </w:r>
    </w:p>
    <w:p w:rsidR="00D464E3" w:rsidRDefault="00D464E3">
      <w:pPr>
        <w:pStyle w:val="ConsPlusNonformat"/>
        <w:jc w:val="both"/>
      </w:pPr>
      <w:r>
        <w:t xml:space="preserve">соответствии   с   настоящим   </w:t>
      </w:r>
      <w:proofErr w:type="gramStart"/>
      <w:r>
        <w:t xml:space="preserve">постановлением,   </w:t>
      </w:r>
      <w:proofErr w:type="gramEnd"/>
      <w:r>
        <w:t>и  осуществлении  трудовой</w:t>
      </w:r>
    </w:p>
    <w:p w:rsidR="00D464E3" w:rsidRDefault="00D464E3">
      <w:pPr>
        <w:pStyle w:val="ConsPlusNonformat"/>
        <w:jc w:val="both"/>
      </w:pPr>
      <w:r>
        <w:t>деятельности в, таких местах, а также при любом выходе на улицу.</w:t>
      </w:r>
    </w:p>
    <w:p w:rsidR="00D464E3" w:rsidRDefault="00D464E3">
      <w:pPr>
        <w:pStyle w:val="ConsPlusNormal"/>
        <w:jc w:val="both"/>
      </w:pPr>
      <w:r>
        <w:t xml:space="preserve">(п. 2.4 введен </w:t>
      </w:r>
      <w:hyperlink r:id="rId53" w:history="1">
        <w:r>
          <w:rPr>
            <w:color w:val="0000FF"/>
          </w:rPr>
          <w:t>постановлением</w:t>
        </w:r>
      </w:hyperlink>
      <w:r>
        <w:t xml:space="preserve"> Губернатора Ставропольского края от 10.05.2020 N 188)</w:t>
      </w:r>
    </w:p>
    <w:p w:rsidR="00D464E3" w:rsidRDefault="00D464E3">
      <w:pPr>
        <w:pStyle w:val="ConsPlusNormal"/>
        <w:spacing w:before="220"/>
        <w:ind w:firstLine="540"/>
        <w:jc w:val="both"/>
      </w:pPr>
      <w:bookmarkStart w:id="2" w:name="P117"/>
      <w:bookmarkEnd w:id="2"/>
      <w:r>
        <w:t>3. Обязать по 07 июня 2020 года включительно:</w:t>
      </w:r>
    </w:p>
    <w:p w:rsidR="00D464E3" w:rsidRDefault="00D464E3">
      <w:pPr>
        <w:pStyle w:val="ConsPlusNormal"/>
        <w:jc w:val="both"/>
      </w:pPr>
      <w:r>
        <w:t xml:space="preserve">(в ред. постановлений Губернатора Ставропольского края от 29.04.2020 </w:t>
      </w:r>
      <w:hyperlink r:id="rId54" w:history="1">
        <w:r>
          <w:rPr>
            <w:color w:val="0000FF"/>
          </w:rPr>
          <w:t>N 175</w:t>
        </w:r>
      </w:hyperlink>
      <w:r>
        <w:t xml:space="preserve">, от 10.05.2020 </w:t>
      </w:r>
      <w:hyperlink r:id="rId55" w:history="1">
        <w:r>
          <w:rPr>
            <w:color w:val="0000FF"/>
          </w:rPr>
          <w:t>N 188</w:t>
        </w:r>
      </w:hyperlink>
      <w:r>
        <w:t xml:space="preserve">, от 15.05.2020 </w:t>
      </w:r>
      <w:hyperlink r:id="rId56" w:history="1">
        <w:r>
          <w:rPr>
            <w:color w:val="0000FF"/>
          </w:rPr>
          <w:t>N 204</w:t>
        </w:r>
      </w:hyperlink>
      <w:r>
        <w:t xml:space="preserve">, от 22.05.2020 </w:t>
      </w:r>
      <w:hyperlink r:id="rId57" w:history="1">
        <w:r>
          <w:rPr>
            <w:color w:val="0000FF"/>
          </w:rPr>
          <w:t>N 215</w:t>
        </w:r>
      </w:hyperlink>
      <w:r>
        <w:t xml:space="preserve">, от 28.05.2020 </w:t>
      </w:r>
      <w:hyperlink r:id="rId58" w:history="1">
        <w:r>
          <w:rPr>
            <w:color w:val="0000FF"/>
          </w:rPr>
          <w:t>N 225</w:t>
        </w:r>
      </w:hyperlink>
      <w:r>
        <w:t>)</w:t>
      </w:r>
    </w:p>
    <w:p w:rsidR="00D464E3" w:rsidRDefault="00D464E3">
      <w:pPr>
        <w:pStyle w:val="ConsPlusNormal"/>
        <w:spacing w:before="220"/>
        <w:ind w:firstLine="540"/>
        <w:jc w:val="both"/>
      </w:pPr>
      <w:bookmarkStart w:id="3" w:name="P119"/>
      <w:bookmarkEnd w:id="3"/>
      <w:r>
        <w:t xml:space="preserve">3.1. Граждан в возрасте старше 65 лет, а также граждан, имеющих заболевания, указанные в </w:t>
      </w:r>
      <w:hyperlink w:anchor="P387" w:history="1">
        <w:r>
          <w:rPr>
            <w:color w:val="0000FF"/>
          </w:rPr>
          <w:t>приложении 2</w:t>
        </w:r>
      </w:hyperlink>
      <w:r>
        <w:t xml:space="preserve"> к настоящему постановлению (за исключением таких граждан, указанных в </w:t>
      </w:r>
      <w:hyperlink w:anchor="P167" w:history="1">
        <w:r>
          <w:rPr>
            <w:color w:val="0000FF"/>
          </w:rPr>
          <w:t>пункте 4</w:t>
        </w:r>
      </w:hyperlink>
      <w:r>
        <w:t xml:space="preserve"> настоящего постановления), соблюдать режим самоизоляции по месту жительства либо месту пребывания, фактического нахождения, в том числе в жилых и садовых домах, размещенных на садовых земельных участках.</w:t>
      </w:r>
    </w:p>
    <w:p w:rsidR="00D464E3" w:rsidRDefault="00D464E3">
      <w:pPr>
        <w:pStyle w:val="ConsPlusNormal"/>
        <w:spacing w:before="220"/>
        <w:ind w:firstLine="540"/>
        <w:jc w:val="both"/>
      </w:pPr>
      <w:bookmarkStart w:id="4" w:name="P120"/>
      <w:bookmarkEnd w:id="4"/>
      <w:r>
        <w:t xml:space="preserve">3.2. Граждан (за исключением граждан, указанных в </w:t>
      </w:r>
      <w:hyperlink w:anchor="P119" w:history="1">
        <w:r>
          <w:rPr>
            <w:color w:val="0000FF"/>
          </w:rPr>
          <w:t>подпункте 3.1</w:t>
        </w:r>
      </w:hyperlink>
      <w:r>
        <w:t xml:space="preserve"> настоящего пункта) не покидать места проживания (пребывания), за исключением:</w:t>
      </w:r>
    </w:p>
    <w:p w:rsidR="00D464E3" w:rsidRDefault="00D464E3">
      <w:pPr>
        <w:pStyle w:val="ConsPlusNormal"/>
        <w:spacing w:before="220"/>
        <w:ind w:firstLine="540"/>
        <w:jc w:val="both"/>
      </w:pPr>
      <w:bookmarkStart w:id="5" w:name="P121"/>
      <w:bookmarkEnd w:id="5"/>
      <w:r>
        <w:t>3.2.1. Случаев обращения за экстренной (неотложной) медицинской помощью и случаев иной прямой угрозы жизни и здоровью.</w:t>
      </w:r>
    </w:p>
    <w:p w:rsidR="00D464E3" w:rsidRDefault="00D464E3">
      <w:pPr>
        <w:pStyle w:val="ConsPlusNormal"/>
        <w:spacing w:before="220"/>
        <w:ind w:firstLine="540"/>
        <w:jc w:val="both"/>
      </w:pPr>
      <w:bookmarkStart w:id="6" w:name="P122"/>
      <w:bookmarkEnd w:id="6"/>
      <w:r>
        <w:t>3.2.2. Случаев обращения за экстренной ветеринарной помощью.</w:t>
      </w:r>
    </w:p>
    <w:p w:rsidR="00D464E3" w:rsidRDefault="00D464E3">
      <w:pPr>
        <w:pStyle w:val="ConsPlusNormal"/>
        <w:spacing w:before="220"/>
        <w:ind w:firstLine="540"/>
        <w:jc w:val="both"/>
      </w:pPr>
      <w:bookmarkStart w:id="7" w:name="P123"/>
      <w:bookmarkEnd w:id="7"/>
      <w:r>
        <w:t>3.2.3.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w:t>
      </w:r>
    </w:p>
    <w:p w:rsidR="00D464E3" w:rsidRDefault="00D464E3">
      <w:pPr>
        <w:pStyle w:val="ConsPlusNormal"/>
        <w:spacing w:before="220"/>
        <w:ind w:firstLine="540"/>
        <w:jc w:val="both"/>
      </w:pPr>
      <w:bookmarkStart w:id="8" w:name="P124"/>
      <w:bookmarkEnd w:id="8"/>
      <w:r>
        <w:t>3.2.4. Случаев осуществления деятельности, связанной с передвижением по территории Ставропольского края, -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w:t>
      </w:r>
    </w:p>
    <w:p w:rsidR="00D464E3" w:rsidRDefault="00D464E3">
      <w:pPr>
        <w:pStyle w:val="ConsPlusNormal"/>
        <w:spacing w:before="220"/>
        <w:ind w:firstLine="540"/>
        <w:jc w:val="both"/>
      </w:pPr>
      <w:r>
        <w:t>деятельности правоохранительных органов;</w:t>
      </w:r>
    </w:p>
    <w:p w:rsidR="00D464E3" w:rsidRDefault="00D464E3">
      <w:pPr>
        <w:pStyle w:val="ConsPlusNormal"/>
        <w:spacing w:before="220"/>
        <w:ind w:firstLine="540"/>
        <w:jc w:val="both"/>
      </w:pPr>
      <w:r>
        <w:t>деятельности органов по делам гражданской обороны и чрезвычайным ситуациям и подведомственных им организаций;</w:t>
      </w:r>
    </w:p>
    <w:p w:rsidR="00D464E3" w:rsidRDefault="00D464E3">
      <w:pPr>
        <w:pStyle w:val="ConsPlusNormal"/>
        <w:spacing w:before="220"/>
        <w:ind w:firstLine="540"/>
        <w:jc w:val="both"/>
      </w:pPr>
      <w:r>
        <w:t>деятельности органов по надзору в сфере защиты прав потребителей и благополучия человека и подведомственных им организаций;</w:t>
      </w:r>
    </w:p>
    <w:p w:rsidR="00D464E3" w:rsidRDefault="00D464E3">
      <w:pPr>
        <w:pStyle w:val="ConsPlusNormal"/>
        <w:spacing w:before="220"/>
        <w:ind w:firstLine="540"/>
        <w:jc w:val="both"/>
      </w:pPr>
      <w:r>
        <w:t>деятельности входящих в систему Государственной ветеринарной службы Российской Федерации органов и подведомственных им организаций;</w:t>
      </w:r>
    </w:p>
    <w:p w:rsidR="00D464E3" w:rsidRDefault="00D464E3">
      <w:pPr>
        <w:pStyle w:val="ConsPlusNormal"/>
        <w:spacing w:before="220"/>
        <w:ind w:firstLine="540"/>
        <w:jc w:val="both"/>
      </w:pPr>
      <w:r>
        <w:t>деятельности организаций, обеспечивающих бесперебойную работу связи (в том числе подвижной радиотелефонной связи) и телекоммуникационных сетей;</w:t>
      </w:r>
    </w:p>
    <w:p w:rsidR="00D464E3" w:rsidRDefault="00D464E3">
      <w:pPr>
        <w:pStyle w:val="ConsPlusNormal"/>
        <w:spacing w:before="220"/>
        <w:ind w:firstLine="540"/>
        <w:jc w:val="both"/>
      </w:pPr>
      <w:r>
        <w:t>деятельности, связанной с оказанием транспортных услуг и услуг доставки;</w:t>
      </w:r>
    </w:p>
    <w:p w:rsidR="00D464E3" w:rsidRDefault="00D464E3">
      <w:pPr>
        <w:pStyle w:val="ConsPlusNormal"/>
        <w:spacing w:before="220"/>
        <w:ind w:firstLine="540"/>
        <w:jc w:val="both"/>
      </w:pPr>
      <w:r>
        <w:t xml:space="preserve">деятельности иных органов и организаций в части действий, непосредственно направленных </w:t>
      </w:r>
      <w:r>
        <w:lastRenderedPageBreak/>
        <w:t xml:space="preserve">на защиту жизни, здоровья и </w:t>
      </w:r>
      <w:proofErr w:type="gramStart"/>
      <w:r>
        <w:t>иных прав</w:t>
      </w:r>
      <w:proofErr w:type="gramEnd"/>
      <w:r>
        <w:t xml:space="preserve">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D464E3" w:rsidRDefault="00D464E3">
      <w:pPr>
        <w:pStyle w:val="ConsPlusNormal"/>
        <w:spacing w:before="220"/>
        <w:ind w:firstLine="540"/>
        <w:jc w:val="both"/>
      </w:pPr>
      <w:r>
        <w:t>деятельности иных организаций, определенных решениями Правительства Ставропольского края исходя из санитарно-эпидемиологической обстановки и особенностей распространения коронавирусной инфекции в Ставропольском крае.</w:t>
      </w:r>
    </w:p>
    <w:p w:rsidR="00D464E3" w:rsidRDefault="00D464E3">
      <w:pPr>
        <w:pStyle w:val="ConsPlusNormal"/>
        <w:spacing w:before="220"/>
        <w:ind w:firstLine="540"/>
        <w:jc w:val="both"/>
      </w:pPr>
      <w:bookmarkStart w:id="9" w:name="P133"/>
      <w:bookmarkEnd w:id="9"/>
      <w:r>
        <w:t>3.2.5. Случаев следования к ближайшему месту приобретения товаров, работ, услуг, реализация которых не ограничена в соответствии с настоящим постановлением.</w:t>
      </w:r>
    </w:p>
    <w:p w:rsidR="00D464E3" w:rsidRDefault="00D464E3">
      <w:pPr>
        <w:pStyle w:val="ConsPlusNormal"/>
        <w:spacing w:before="220"/>
        <w:ind w:firstLine="540"/>
        <w:jc w:val="both"/>
      </w:pPr>
      <w:r>
        <w:t>3.2.6. Выгула домашних животных на расстоянии, не превышающем 100 метров от места проживания (пребывания).</w:t>
      </w:r>
    </w:p>
    <w:p w:rsidR="00D464E3" w:rsidRDefault="00D464E3">
      <w:pPr>
        <w:pStyle w:val="ConsPlusNormal"/>
        <w:spacing w:before="220"/>
        <w:ind w:firstLine="540"/>
        <w:jc w:val="both"/>
      </w:pPr>
      <w:bookmarkStart w:id="10" w:name="P135"/>
      <w:bookmarkEnd w:id="10"/>
      <w:r>
        <w:t>3.2.7. Выноса отходов до ближайшего места накопления отходов.</w:t>
      </w:r>
    </w:p>
    <w:p w:rsidR="00D464E3" w:rsidRDefault="00D464E3">
      <w:pPr>
        <w:pStyle w:val="ConsPlusNormal"/>
        <w:spacing w:before="220"/>
        <w:ind w:firstLine="540"/>
        <w:jc w:val="both"/>
      </w:pPr>
      <w:bookmarkStart w:id="11" w:name="P136"/>
      <w:bookmarkEnd w:id="11"/>
      <w:r>
        <w:t>3.2.8. Случаев следования к расположенному на территории Ставропольского края пункту отправления транспортного средства и обратно при совершении поездки по межрегиональному маршруту регулярных перевозок автомобильным, железнодорожным или воздушным транспортом, в день прибытия на территорию Ставропольского края и в день убытия с территории Ставропольского края.</w:t>
      </w:r>
    </w:p>
    <w:p w:rsidR="00D464E3" w:rsidRDefault="00D464E3">
      <w:pPr>
        <w:pStyle w:val="ConsPlusNormal"/>
        <w:spacing w:before="220"/>
        <w:ind w:firstLine="540"/>
        <w:jc w:val="both"/>
      </w:pPr>
      <w:r>
        <w:t>3.3. Граждан соблюдать дистанцию до других граждан не менее 2 метров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D464E3" w:rsidRDefault="00D464E3">
      <w:pPr>
        <w:pStyle w:val="ConsPlusNormal"/>
        <w:spacing w:before="220"/>
        <w:ind w:firstLine="540"/>
        <w:jc w:val="both"/>
      </w:pPr>
      <w:r>
        <w:t>3.4. Граждан, покидая место проживания (пребывания):</w:t>
      </w:r>
    </w:p>
    <w:p w:rsidR="00D464E3" w:rsidRDefault="00D464E3">
      <w:pPr>
        <w:pStyle w:val="ConsPlusNormal"/>
        <w:spacing w:before="220"/>
        <w:ind w:firstLine="540"/>
        <w:jc w:val="both"/>
      </w:pPr>
      <w:r>
        <w:t xml:space="preserve">3.4.1. В случаях, предусмотренных </w:t>
      </w:r>
      <w:hyperlink w:anchor="P121" w:history="1">
        <w:r>
          <w:rPr>
            <w:color w:val="0000FF"/>
          </w:rPr>
          <w:t>подпунктами 3.2.1</w:t>
        </w:r>
      </w:hyperlink>
      <w:r>
        <w:t xml:space="preserve">, </w:t>
      </w:r>
      <w:hyperlink w:anchor="P122" w:history="1">
        <w:r>
          <w:rPr>
            <w:color w:val="0000FF"/>
          </w:rPr>
          <w:t>3.2.2</w:t>
        </w:r>
      </w:hyperlink>
      <w:r>
        <w:t xml:space="preserve">, </w:t>
      </w:r>
      <w:hyperlink w:anchor="P133" w:history="1">
        <w:r>
          <w:rPr>
            <w:color w:val="0000FF"/>
          </w:rPr>
          <w:t>3.2.5</w:t>
        </w:r>
      </w:hyperlink>
      <w:r>
        <w:t xml:space="preserve"> - </w:t>
      </w:r>
      <w:hyperlink w:anchor="P135" w:history="1">
        <w:r>
          <w:rPr>
            <w:color w:val="0000FF"/>
          </w:rPr>
          <w:t>3.2.7</w:t>
        </w:r>
      </w:hyperlink>
      <w:r>
        <w:t xml:space="preserve"> настоящего пункта, иметь при себе документ, удостоверяющий личность и подтверждающий место проживания (пребывания) на территории Ставропольского края.</w:t>
      </w:r>
    </w:p>
    <w:p w:rsidR="00D464E3" w:rsidRDefault="00D464E3">
      <w:pPr>
        <w:pStyle w:val="ConsPlusNormal"/>
        <w:spacing w:before="220"/>
        <w:ind w:firstLine="540"/>
        <w:jc w:val="both"/>
      </w:pPr>
      <w:r>
        <w:t xml:space="preserve">3.4.2. В случаях, предусмотренных </w:t>
      </w:r>
      <w:hyperlink w:anchor="P123" w:history="1">
        <w:r>
          <w:rPr>
            <w:color w:val="0000FF"/>
          </w:rPr>
          <w:t>подпунктами 3.2.3</w:t>
        </w:r>
      </w:hyperlink>
      <w:r>
        <w:t xml:space="preserve"> и </w:t>
      </w:r>
      <w:hyperlink w:anchor="P124" w:history="1">
        <w:r>
          <w:rPr>
            <w:color w:val="0000FF"/>
          </w:rPr>
          <w:t>3.2.4</w:t>
        </w:r>
      </w:hyperlink>
      <w:r>
        <w:t xml:space="preserve"> настоящего пункта, иметь при себе документ, удостоверяющий личность, и специальный </w:t>
      </w:r>
      <w:hyperlink w:anchor="P420" w:history="1">
        <w:r>
          <w:rPr>
            <w:color w:val="0000FF"/>
          </w:rPr>
          <w:t>пропуск</w:t>
        </w:r>
      </w:hyperlink>
      <w:r>
        <w:t>, выданный работодателем по форме согласно приложению 3 к настоящему постановлению.</w:t>
      </w:r>
    </w:p>
    <w:p w:rsidR="00D464E3" w:rsidRDefault="00D464E3">
      <w:pPr>
        <w:pStyle w:val="ConsPlusNormal"/>
        <w:spacing w:before="220"/>
        <w:ind w:firstLine="540"/>
        <w:jc w:val="both"/>
      </w:pPr>
      <w:r>
        <w:t xml:space="preserve">3.4.3. В случаях, предусмотренных </w:t>
      </w:r>
      <w:hyperlink w:anchor="P136" w:history="1">
        <w:r>
          <w:rPr>
            <w:color w:val="0000FF"/>
          </w:rPr>
          <w:t>подпунктом 3.2.8</w:t>
        </w:r>
      </w:hyperlink>
      <w:r>
        <w:t xml:space="preserve"> настоящего пункта, иметь при себе документ, удостоверяющий личность, и проездной документ (билет) на совершение поездки по межрегиональному маршруту регулярных перевозок автомобильным, железнодорожным или воздушным транспортом.</w:t>
      </w:r>
    </w:p>
    <w:p w:rsidR="00D464E3" w:rsidRDefault="00D464E3">
      <w:pPr>
        <w:pStyle w:val="ConsPlusNonformat"/>
        <w:spacing w:before="200"/>
        <w:jc w:val="both"/>
      </w:pPr>
      <w:bookmarkStart w:id="12" w:name="P142"/>
      <w:bookmarkEnd w:id="12"/>
      <w:r>
        <w:t xml:space="preserve">    3.5.   </w:t>
      </w:r>
      <w:proofErr w:type="gramStart"/>
      <w:r>
        <w:t xml:space="preserve">Граждан,   </w:t>
      </w:r>
      <w:proofErr w:type="gramEnd"/>
      <w:r>
        <w:t>прибывающих  на  территорию  Ставропольского  края  и</w:t>
      </w:r>
    </w:p>
    <w:p w:rsidR="00D464E3" w:rsidRDefault="00D464E3">
      <w:pPr>
        <w:pStyle w:val="ConsPlusNonformat"/>
        <w:jc w:val="both"/>
      </w:pPr>
      <w:r>
        <w:t>посещавших субъекты Российской Федерации, в которых зарегистрированы случаи</w:t>
      </w:r>
    </w:p>
    <w:p w:rsidR="00D464E3" w:rsidRDefault="00D464E3">
      <w:pPr>
        <w:pStyle w:val="ConsPlusNonformat"/>
        <w:jc w:val="both"/>
      </w:pPr>
      <w:r>
        <w:t xml:space="preserve">                                                                          1</w:t>
      </w:r>
    </w:p>
    <w:p w:rsidR="00D464E3" w:rsidRDefault="00D464E3">
      <w:pPr>
        <w:pStyle w:val="ConsPlusNonformat"/>
        <w:jc w:val="both"/>
      </w:pPr>
      <w:r>
        <w:t xml:space="preserve">коронавирусной  инфекции  (за  исключением  граждан,  указанных в </w:t>
      </w:r>
      <w:hyperlink w:anchor="P153" w:history="1">
        <w:r>
          <w:rPr>
            <w:color w:val="0000FF"/>
          </w:rPr>
          <w:t>пункте 3</w:t>
        </w:r>
      </w:hyperlink>
    </w:p>
    <w:p w:rsidR="00D464E3" w:rsidRDefault="00D464E3">
      <w:pPr>
        <w:pStyle w:val="ConsPlusNonformat"/>
        <w:jc w:val="both"/>
      </w:pPr>
      <w:proofErr w:type="gramStart"/>
      <w:r>
        <w:t>настоящего  постановления</w:t>
      </w:r>
      <w:proofErr w:type="gramEnd"/>
      <w:r>
        <w:t>), обеспечить самоизоляцию на дому на срок 14 дней</w:t>
      </w:r>
    </w:p>
    <w:p w:rsidR="00D464E3" w:rsidRDefault="00D464E3">
      <w:pPr>
        <w:pStyle w:val="ConsPlusNonformat"/>
        <w:jc w:val="both"/>
      </w:pPr>
      <w:proofErr w:type="gramStart"/>
      <w:r>
        <w:t>со  дня</w:t>
      </w:r>
      <w:proofErr w:type="gramEnd"/>
      <w:r>
        <w:t xml:space="preserve"> выезда из неблагополучной территории, в течение которых не покидать</w:t>
      </w:r>
    </w:p>
    <w:p w:rsidR="00D464E3" w:rsidRDefault="00D464E3">
      <w:pPr>
        <w:pStyle w:val="ConsPlusNonformat"/>
        <w:jc w:val="both"/>
      </w:pPr>
      <w:proofErr w:type="gramStart"/>
      <w:r>
        <w:t>места  проживания</w:t>
      </w:r>
      <w:proofErr w:type="gramEnd"/>
      <w:r>
        <w:t xml:space="preserve">  (пребывания),  за  исключением  случаев, предусмотренных</w:t>
      </w:r>
    </w:p>
    <w:p w:rsidR="00D464E3" w:rsidRDefault="00D464E3">
      <w:pPr>
        <w:pStyle w:val="ConsPlusNonformat"/>
        <w:jc w:val="both"/>
      </w:pPr>
      <w:hyperlink w:anchor="P121" w:history="1">
        <w:r>
          <w:rPr>
            <w:color w:val="0000FF"/>
          </w:rPr>
          <w:t>подпунктами 3.2.1</w:t>
        </w:r>
      </w:hyperlink>
      <w:r>
        <w:t xml:space="preserve">, </w:t>
      </w:r>
      <w:hyperlink w:anchor="P122" w:history="1">
        <w:r>
          <w:rPr>
            <w:color w:val="0000FF"/>
          </w:rPr>
          <w:t>3.2.2</w:t>
        </w:r>
      </w:hyperlink>
      <w:r>
        <w:t xml:space="preserve">, </w:t>
      </w:r>
      <w:hyperlink w:anchor="P133" w:history="1">
        <w:r>
          <w:rPr>
            <w:color w:val="0000FF"/>
          </w:rPr>
          <w:t>3.2.5</w:t>
        </w:r>
      </w:hyperlink>
      <w:r>
        <w:t xml:space="preserve"> - </w:t>
      </w:r>
      <w:hyperlink w:anchor="P136" w:history="1">
        <w:r>
          <w:rPr>
            <w:color w:val="0000FF"/>
          </w:rPr>
          <w:t>3.2.8</w:t>
        </w:r>
      </w:hyperlink>
      <w:r>
        <w:t xml:space="preserve"> настоящего постановления.</w:t>
      </w:r>
    </w:p>
    <w:p w:rsidR="00D464E3" w:rsidRDefault="00D464E3">
      <w:pPr>
        <w:pStyle w:val="ConsPlusNonformat"/>
        <w:jc w:val="both"/>
      </w:pPr>
      <w:r>
        <w:t xml:space="preserve">(пп.   3.5   в   ред.   </w:t>
      </w:r>
      <w:hyperlink r:id="rId59" w:history="1">
        <w:r>
          <w:rPr>
            <w:color w:val="0000FF"/>
          </w:rPr>
          <w:t>постановления</w:t>
        </w:r>
      </w:hyperlink>
      <w:r>
        <w:t xml:space="preserve">   Губернатора   Ставропольского  края</w:t>
      </w:r>
    </w:p>
    <w:p w:rsidR="00D464E3" w:rsidRDefault="00D464E3">
      <w:pPr>
        <w:pStyle w:val="ConsPlusNonformat"/>
        <w:jc w:val="both"/>
      </w:pPr>
      <w:r>
        <w:t>от 25.04.2020 N 168)</w:t>
      </w:r>
    </w:p>
    <w:p w:rsidR="00D464E3" w:rsidRDefault="00D464E3">
      <w:pPr>
        <w:pStyle w:val="ConsPlusNonformat"/>
        <w:jc w:val="both"/>
      </w:pPr>
      <w:r>
        <w:t xml:space="preserve">     1</w:t>
      </w:r>
    </w:p>
    <w:p w:rsidR="00D464E3" w:rsidRDefault="00D464E3">
      <w:pPr>
        <w:pStyle w:val="ConsPlusNonformat"/>
        <w:jc w:val="both"/>
      </w:pPr>
      <w:bookmarkStart w:id="13" w:name="P153"/>
      <w:bookmarkEnd w:id="13"/>
      <w:r>
        <w:t xml:space="preserve">    </w:t>
      </w:r>
      <w:proofErr w:type="gramStart"/>
      <w:r>
        <w:t>3 .</w:t>
      </w:r>
      <w:proofErr w:type="gramEnd"/>
      <w:r>
        <w:t xml:space="preserve"> Установить, что требование об обеспечении </w:t>
      </w:r>
      <w:proofErr w:type="gramStart"/>
      <w:r>
        <w:t>при  въезде</w:t>
      </w:r>
      <w:proofErr w:type="gramEnd"/>
      <w:r>
        <w:t xml:space="preserve"> на территорию</w:t>
      </w:r>
    </w:p>
    <w:p w:rsidR="00D464E3" w:rsidRDefault="00D464E3">
      <w:pPr>
        <w:pStyle w:val="ConsPlusNonformat"/>
        <w:jc w:val="both"/>
      </w:pPr>
      <w:proofErr w:type="gramStart"/>
      <w:r>
        <w:t>Ставропольского  края</w:t>
      </w:r>
      <w:proofErr w:type="gramEnd"/>
      <w:r>
        <w:t xml:space="preserve"> самоизоляции на дому на срок 14 дней со дня выезда из</w:t>
      </w:r>
    </w:p>
    <w:p w:rsidR="00D464E3" w:rsidRDefault="00D464E3">
      <w:pPr>
        <w:pStyle w:val="ConsPlusNonformat"/>
        <w:jc w:val="both"/>
      </w:pPr>
      <w:r>
        <w:t xml:space="preserve">неблагополучной   территории,  предусмотренное  </w:t>
      </w:r>
      <w:hyperlink w:anchor="P142" w:history="1">
        <w:r>
          <w:rPr>
            <w:color w:val="0000FF"/>
          </w:rPr>
          <w:t>подпунктом  3.5</w:t>
        </w:r>
      </w:hyperlink>
      <w:r>
        <w:t xml:space="preserve">  настоящего</w:t>
      </w:r>
    </w:p>
    <w:p w:rsidR="00D464E3" w:rsidRDefault="00D464E3">
      <w:pPr>
        <w:pStyle w:val="ConsPlusNonformat"/>
        <w:jc w:val="both"/>
      </w:pPr>
      <w:r>
        <w:t>постановления, не распространяется:</w:t>
      </w:r>
    </w:p>
    <w:p w:rsidR="00D464E3" w:rsidRDefault="00D464E3">
      <w:pPr>
        <w:pStyle w:val="ConsPlusNormal"/>
        <w:ind w:firstLine="540"/>
        <w:jc w:val="both"/>
      </w:pPr>
      <w:r>
        <w:t>на водителей, экспедиторов, бригады, экипажи транспортных средств, осуществляющих грузовые и пассажирские перевозки в межрегиональном сообщении;</w:t>
      </w:r>
    </w:p>
    <w:p w:rsidR="00D464E3" w:rsidRDefault="00D464E3">
      <w:pPr>
        <w:pStyle w:val="ConsPlusNormal"/>
        <w:spacing w:before="220"/>
        <w:ind w:firstLine="540"/>
        <w:jc w:val="both"/>
      </w:pPr>
      <w:r>
        <w:lastRenderedPageBreak/>
        <w:t>на граждан, проживающих на территории субъектов Российской Федерации, имеющих общую административную границу со Ставропольским краем, и осуществляющих трудовую деятельность в организациях агропромышленного комплекса Ставропольского края, - при пересечении ими административной границы Ставропольского края в целях следования к месту работы;</w:t>
      </w:r>
    </w:p>
    <w:p w:rsidR="00D464E3" w:rsidRDefault="00D464E3">
      <w:pPr>
        <w:pStyle w:val="ConsPlusNormal"/>
        <w:spacing w:before="220"/>
        <w:ind w:firstLine="540"/>
        <w:jc w:val="both"/>
      </w:pPr>
      <w:r>
        <w:t>на граждан, проживающих на территории Ставропольского края, осуществляющих трудовую деятельность в организациях, в том числе с выездом за пределы территории Ставропольского края, - при пересечении ими административной границы Ставропольского края в целях следования к месту проживания;</w:t>
      </w:r>
    </w:p>
    <w:p w:rsidR="00D464E3" w:rsidRDefault="00D464E3">
      <w:pPr>
        <w:pStyle w:val="ConsPlusNormal"/>
        <w:spacing w:before="220"/>
        <w:ind w:firstLine="540"/>
        <w:jc w:val="both"/>
      </w:pPr>
      <w:r>
        <w:t>на граждан, проживающих на территории Ставропольского края, направляемых в служебные командировки за пределы территории Ставропольского края, - при пересечении ими административной границы Ставропольского края в целях следования к месту проживания;</w:t>
      </w:r>
    </w:p>
    <w:p w:rsidR="00D464E3" w:rsidRDefault="00D464E3">
      <w:pPr>
        <w:pStyle w:val="ConsPlusNormal"/>
        <w:spacing w:before="220"/>
        <w:ind w:firstLine="540"/>
        <w:jc w:val="both"/>
      </w:pPr>
      <w:r>
        <w:t>на граждан, проживающих за пределами территории Ставропольского края, направляемых в служебные командировки на территорию Ставропольского края, - при пересечении ими административной границы Ставропольского края в целях следования к месту командирования;</w:t>
      </w:r>
    </w:p>
    <w:p w:rsidR="00D464E3" w:rsidRDefault="00D464E3">
      <w:pPr>
        <w:pStyle w:val="ConsPlusNormal"/>
        <w:spacing w:before="220"/>
        <w:ind w:firstLine="540"/>
        <w:jc w:val="both"/>
      </w:pPr>
      <w:r>
        <w:t>на граждан, проживающих за пределами территории Ставропольского края, следующих в санаторно-курортные учреждения, имеющие лицензию на осуществление медицинской деятельности и осуществляющие свою деятельность на территории Ставропольского края, - при наличии у них путевок на санаторно-курортное лечение в данных учреждениях;</w:t>
      </w:r>
    </w:p>
    <w:p w:rsidR="00D464E3" w:rsidRDefault="00D464E3">
      <w:pPr>
        <w:pStyle w:val="ConsPlusNormal"/>
        <w:jc w:val="both"/>
      </w:pPr>
      <w:r>
        <w:t xml:space="preserve">(абзац введен </w:t>
      </w:r>
      <w:hyperlink r:id="rId60" w:history="1">
        <w:r>
          <w:rPr>
            <w:color w:val="0000FF"/>
          </w:rPr>
          <w:t>постановлением</w:t>
        </w:r>
      </w:hyperlink>
      <w:r>
        <w:t xml:space="preserve"> Губернатора Ставропольского края от 27.05.2020 N 222)</w:t>
      </w:r>
    </w:p>
    <w:p w:rsidR="00D464E3" w:rsidRDefault="00D464E3">
      <w:pPr>
        <w:pStyle w:val="ConsPlusNormal"/>
        <w:spacing w:before="220"/>
        <w:ind w:firstLine="540"/>
        <w:jc w:val="both"/>
      </w:pPr>
      <w:r>
        <w:t>на граждан, сопровождающих лиц из числа указанных в абзаце седьмом настоящего пункта и являющихся несовершеннолетними или имеющих инвалидность I или II группы.</w:t>
      </w:r>
    </w:p>
    <w:p w:rsidR="00D464E3" w:rsidRDefault="00D464E3">
      <w:pPr>
        <w:pStyle w:val="ConsPlusNormal"/>
        <w:jc w:val="both"/>
      </w:pPr>
      <w:r>
        <w:t xml:space="preserve">(абзац введен </w:t>
      </w:r>
      <w:hyperlink r:id="rId61" w:history="1">
        <w:r>
          <w:rPr>
            <w:color w:val="0000FF"/>
          </w:rPr>
          <w:t>постановлением</w:t>
        </w:r>
      </w:hyperlink>
      <w:r>
        <w:t xml:space="preserve"> Губернатора Ставропольского края от 27.05.2020 N 222)</w:t>
      </w:r>
    </w:p>
    <w:p w:rsidR="00D464E3" w:rsidRDefault="00D464E3">
      <w:pPr>
        <w:pStyle w:val="ConsPlusNormal"/>
        <w:jc w:val="both"/>
      </w:pPr>
      <w:r>
        <w:t xml:space="preserve">(п. 3.1 введен </w:t>
      </w:r>
      <w:hyperlink r:id="rId62" w:history="1">
        <w:r>
          <w:rPr>
            <w:color w:val="0000FF"/>
          </w:rPr>
          <w:t>постановлением</w:t>
        </w:r>
      </w:hyperlink>
      <w:r>
        <w:t xml:space="preserve"> Губернатора Ставропольского края от 25.04.2020 N 168)</w:t>
      </w:r>
    </w:p>
    <w:p w:rsidR="00D464E3" w:rsidRDefault="00D464E3">
      <w:pPr>
        <w:pStyle w:val="ConsPlusNormal"/>
        <w:spacing w:before="220"/>
        <w:ind w:firstLine="540"/>
        <w:jc w:val="both"/>
      </w:pPr>
      <w:bookmarkStart w:id="14" w:name="P167"/>
      <w:bookmarkEnd w:id="14"/>
      <w:r>
        <w:t xml:space="preserve">4. Установить, что с согласия гражданина, указанного в </w:t>
      </w:r>
      <w:hyperlink w:anchor="P119" w:history="1">
        <w:r>
          <w:rPr>
            <w:color w:val="0000FF"/>
          </w:rPr>
          <w:t>подпункте 3.1</w:t>
        </w:r>
      </w:hyperlink>
      <w:r>
        <w:t xml:space="preserve"> настоящего постановления, режим самоизоляции на дому по решению работодателя может не применяться в отношении руководителей и работников, чье нахождение на рабочем месте является критически важным для обеспечения функционирования соответствующих органов государственной власти Ставропольского края, органов местного самоуправления муниципальных образований Ставропольского края, организаций всех форм собственности и индивидуальных предпринимателей, осуществляющих свою деятельность на территории Ставропольского края.</w:t>
      </w:r>
    </w:p>
    <w:p w:rsidR="00D464E3" w:rsidRDefault="00D464E3">
      <w:pPr>
        <w:pStyle w:val="ConsPlusNormal"/>
        <w:spacing w:before="220"/>
        <w:ind w:firstLine="540"/>
        <w:jc w:val="both"/>
      </w:pPr>
      <w:r>
        <w:t>5. Руководителям организаций всех форм собственности, индивидуальным предпринимателям, осуществляющим свою деятельность на территории Ставропольского края (в том числе руководителям организаций, индивидуальным предпринимателям, деятельность которых была ранее приостановлена в связи с объявлением указами Президента Российской Федерации нерабочих дней):</w:t>
      </w:r>
    </w:p>
    <w:p w:rsidR="00D464E3" w:rsidRDefault="00D464E3">
      <w:pPr>
        <w:pStyle w:val="ConsPlusNormal"/>
        <w:jc w:val="both"/>
      </w:pPr>
      <w:r>
        <w:t xml:space="preserve">(в ред. </w:t>
      </w:r>
      <w:hyperlink r:id="rId63" w:history="1">
        <w:r>
          <w:rPr>
            <w:color w:val="0000FF"/>
          </w:rPr>
          <w:t>постановления</w:t>
        </w:r>
      </w:hyperlink>
      <w:r>
        <w:t xml:space="preserve"> Губернатора Ставропольского края от 10.05.2020 N 188)</w:t>
      </w:r>
    </w:p>
    <w:p w:rsidR="00D464E3" w:rsidRDefault="00D464E3">
      <w:pPr>
        <w:pStyle w:val="ConsPlusNormal"/>
        <w:spacing w:before="220"/>
        <w:ind w:firstLine="540"/>
        <w:jc w:val="both"/>
      </w:pPr>
      <w:r>
        <w:t xml:space="preserve">5.1. Организовать при наличии такой возможности перевод части работников на удаленный режим работы с сохранением заработной платы или введение посменной работы с нахождением на удаленном режиме работы лиц, указанных в </w:t>
      </w:r>
      <w:hyperlink w:anchor="P167" w:history="1">
        <w:r>
          <w:rPr>
            <w:color w:val="0000FF"/>
          </w:rPr>
          <w:t>пункте 4</w:t>
        </w:r>
      </w:hyperlink>
      <w:r>
        <w:t xml:space="preserve"> настоящего постановления.</w:t>
      </w:r>
    </w:p>
    <w:p w:rsidR="00D464E3" w:rsidRDefault="00D464E3">
      <w:pPr>
        <w:pStyle w:val="ConsPlusNormal"/>
        <w:jc w:val="both"/>
      </w:pPr>
      <w:r>
        <w:t xml:space="preserve">(в ред. </w:t>
      </w:r>
      <w:hyperlink r:id="rId64" w:history="1">
        <w:r>
          <w:rPr>
            <w:color w:val="0000FF"/>
          </w:rPr>
          <w:t>постановления</w:t>
        </w:r>
      </w:hyperlink>
      <w:r>
        <w:t xml:space="preserve"> Губернатора Ставропольского края от 10.05.2020 N 188)</w:t>
      </w:r>
    </w:p>
    <w:p w:rsidR="00D464E3" w:rsidRDefault="00D464E3">
      <w:pPr>
        <w:pStyle w:val="ConsPlusNormal"/>
        <w:spacing w:before="220"/>
        <w:ind w:firstLine="540"/>
        <w:jc w:val="both"/>
      </w:pPr>
      <w:r>
        <w:t xml:space="preserve">5.2. Утратил силу. - </w:t>
      </w:r>
      <w:hyperlink r:id="rId65" w:history="1">
        <w:r>
          <w:rPr>
            <w:color w:val="0000FF"/>
          </w:rPr>
          <w:t>Постановление</w:t>
        </w:r>
      </w:hyperlink>
      <w:r>
        <w:t xml:space="preserve"> Губернатора Ставропольского края от 10.05.2020 N 188.</w:t>
      </w:r>
    </w:p>
    <w:p w:rsidR="00D464E3" w:rsidRDefault="00D464E3">
      <w:pPr>
        <w:pStyle w:val="ConsPlusNormal"/>
        <w:spacing w:before="220"/>
        <w:ind w:firstLine="540"/>
        <w:jc w:val="both"/>
      </w:pPr>
      <w:bookmarkStart w:id="15" w:name="P173"/>
      <w:bookmarkEnd w:id="15"/>
      <w:r>
        <w:t xml:space="preserve">5.3. Обеспечить в период, установленный </w:t>
      </w:r>
      <w:hyperlink w:anchor="P117" w:history="1">
        <w:r>
          <w:rPr>
            <w:color w:val="0000FF"/>
          </w:rPr>
          <w:t>абзацем первым пункта 3</w:t>
        </w:r>
      </w:hyperlink>
      <w:r>
        <w:t xml:space="preserve"> настоящего постановления, выдачу работникам, имеющим необходимость покинуть место проживания (пребывания) в случаях, не предусмотренных </w:t>
      </w:r>
      <w:hyperlink w:anchor="P120" w:history="1">
        <w:r>
          <w:rPr>
            <w:color w:val="0000FF"/>
          </w:rPr>
          <w:t>подпунктом 3.2</w:t>
        </w:r>
      </w:hyperlink>
      <w:r>
        <w:t xml:space="preserve"> настоящего постановления и носящих неотложный характер, специальных </w:t>
      </w:r>
      <w:hyperlink w:anchor="P420" w:history="1">
        <w:r>
          <w:rPr>
            <w:color w:val="0000FF"/>
          </w:rPr>
          <w:t>пропусков</w:t>
        </w:r>
      </w:hyperlink>
      <w:r>
        <w:t xml:space="preserve"> по форме согласно приложению 3 к настоящему </w:t>
      </w:r>
      <w:r>
        <w:lastRenderedPageBreak/>
        <w:t>постановлению.</w:t>
      </w:r>
    </w:p>
    <w:p w:rsidR="00D464E3" w:rsidRDefault="00D464E3">
      <w:pPr>
        <w:pStyle w:val="ConsPlusNormal"/>
        <w:spacing w:before="220"/>
        <w:ind w:firstLine="540"/>
        <w:jc w:val="both"/>
      </w:pPr>
      <w:r>
        <w:t>5.4. Обеспечить:</w:t>
      </w:r>
    </w:p>
    <w:p w:rsidR="00D464E3" w:rsidRDefault="00D464E3">
      <w:pPr>
        <w:pStyle w:val="ConsPlusNormal"/>
        <w:spacing w:before="220"/>
        <w:ind w:firstLine="540"/>
        <w:jc w:val="both"/>
      </w:pPr>
      <w:r>
        <w:t>5.4.1. Руководителям организаций всех форм собственности, осуществляющих свою деятельность на территории Ставропольского края, - направление списков работников данных организаций, которым выданы специальные пропуска, в администрацию поселения, городского округа Ставропольского края по месту выдачи специальных пропусков.</w:t>
      </w:r>
    </w:p>
    <w:p w:rsidR="00D464E3" w:rsidRDefault="00D464E3">
      <w:pPr>
        <w:pStyle w:val="ConsPlusNormal"/>
        <w:spacing w:before="220"/>
        <w:ind w:firstLine="540"/>
        <w:jc w:val="both"/>
      </w:pPr>
      <w:r>
        <w:t>5.4.2. Индивидуальным предпринимателям, осуществляющим свою деятельность на территории Ставропольского края, - направление специальных пропусков, выдаваемых работникам, в администрацию поселения, городского округа Ставропольского края по месту выдачи специальных пропусков для проставления на указанных специальных пропусках печати соответствующей администрации.</w:t>
      </w:r>
    </w:p>
    <w:p w:rsidR="00D464E3" w:rsidRDefault="00D464E3">
      <w:pPr>
        <w:pStyle w:val="ConsPlusNormal"/>
        <w:spacing w:before="220"/>
        <w:ind w:firstLine="540"/>
        <w:jc w:val="both"/>
      </w:pPr>
      <w:r>
        <w:t xml:space="preserve">5.5. Обеспечить проведение дезинфекционных мероприятий в офисных помещениях в случае, если деятельность организации, индивидуального предпринимателя временно приостановлена или организована в дистанционной форме в соответствии с инструкцией о порядке проведения дезинфекционных мероприятий в целях профилактики новой коронавирусной инфекции в офисных помещениях организаций, временно приостановивших деятельность или сотрудники которых перешли на дистанционную форму работы, направленной </w:t>
      </w:r>
      <w:hyperlink r:id="rId66" w:history="1">
        <w:r>
          <w:rPr>
            <w:color w:val="0000FF"/>
          </w:rPr>
          <w:t>письмом</w:t>
        </w:r>
      </w:hyperlink>
      <w:r>
        <w:t xml:space="preserve"> Федеральной службы по надзору в сфере защиты прав потребителей и благополучия человека от 27.03.2020 N 02/5210-2020-24.</w:t>
      </w:r>
    </w:p>
    <w:p w:rsidR="00D464E3" w:rsidRDefault="00D464E3">
      <w:pPr>
        <w:pStyle w:val="ConsPlusNormal"/>
        <w:spacing w:before="220"/>
        <w:ind w:firstLine="540"/>
        <w:jc w:val="both"/>
      </w:pPr>
      <w:r>
        <w:t xml:space="preserve">5.6. Обеспечить организацию режима труда работников, обеспечивающих функционирование организаций, индивидуальных предпринимателей, деятельность которых не приостановлена в соответствии с настоящим постановлением (в особенности работников, указанных в </w:t>
      </w:r>
      <w:hyperlink w:anchor="P167" w:history="1">
        <w:r>
          <w:rPr>
            <w:color w:val="0000FF"/>
          </w:rPr>
          <w:t>пункте 4</w:t>
        </w:r>
      </w:hyperlink>
      <w:r>
        <w:t xml:space="preserve"> настоящего постановления), отвечающего требованиям защиты от угрозы распространения коронавирусной инфекции, соответствующего рекомендациям Федеральной службы по надзору в сфере защиты прав потребителей и благополучия человека и предусматривающего в том числе:</w:t>
      </w:r>
    </w:p>
    <w:p w:rsidR="00D464E3" w:rsidRDefault="00D464E3">
      <w:pPr>
        <w:pStyle w:val="ConsPlusNormal"/>
        <w:spacing w:before="220"/>
        <w:ind w:firstLine="540"/>
        <w:jc w:val="both"/>
      </w:pPr>
      <w:r>
        <w:t>обязательную дезинфекцию контактных поверхностей (мебели, оргтехники и других) во всех помещениях в течение дня;</w:t>
      </w:r>
    </w:p>
    <w:p w:rsidR="00D464E3" w:rsidRDefault="00D464E3">
      <w:pPr>
        <w:pStyle w:val="ConsPlusNormal"/>
        <w:spacing w:before="220"/>
        <w:ind w:firstLine="540"/>
        <w:jc w:val="both"/>
      </w:pPr>
      <w:r>
        <w:t>использование в помещениях оборудования по обеззараживанию воздуха;</w:t>
      </w:r>
    </w:p>
    <w:p w:rsidR="00D464E3" w:rsidRDefault="00D464E3">
      <w:pPr>
        <w:pStyle w:val="ConsPlusNormal"/>
        <w:spacing w:before="220"/>
        <w:ind w:firstLine="540"/>
        <w:jc w:val="both"/>
      </w:pPr>
      <w:r>
        <w:t>наличие в организации запаса дезинфицирующих средств для уборки помещений и обработки рук работников;</w:t>
      </w:r>
    </w:p>
    <w:p w:rsidR="00D464E3" w:rsidRDefault="00D464E3">
      <w:pPr>
        <w:pStyle w:val="ConsPlusNormal"/>
        <w:spacing w:before="220"/>
        <w:ind w:firstLine="540"/>
        <w:jc w:val="both"/>
      </w:pPr>
      <w:r>
        <w:t>ограничение служебных командировок;</w:t>
      </w:r>
    </w:p>
    <w:p w:rsidR="00D464E3" w:rsidRDefault="00D464E3">
      <w:pPr>
        <w:pStyle w:val="ConsPlusNormal"/>
        <w:spacing w:before="220"/>
        <w:ind w:firstLine="540"/>
        <w:jc w:val="both"/>
      </w:pPr>
      <w:r>
        <w:t>использование аудио- и видеоселекторной связи для производственных совещаний и решения организационных вопросов;</w:t>
      </w:r>
    </w:p>
    <w:p w:rsidR="00D464E3" w:rsidRDefault="00D464E3">
      <w:pPr>
        <w:pStyle w:val="ConsPlusNormal"/>
        <w:spacing w:before="220"/>
        <w:ind w:firstLine="540"/>
        <w:jc w:val="both"/>
      </w:pPr>
      <w:r>
        <w:t>соблюдение масочного режима всеми работниками.</w:t>
      </w:r>
    </w:p>
    <w:p w:rsidR="00D464E3" w:rsidRDefault="00D464E3">
      <w:pPr>
        <w:pStyle w:val="ConsPlusNormal"/>
        <w:jc w:val="both"/>
      </w:pPr>
      <w:r>
        <w:t xml:space="preserve">(пп. 5.6 в ред. </w:t>
      </w:r>
      <w:hyperlink r:id="rId67" w:history="1">
        <w:r>
          <w:rPr>
            <w:color w:val="0000FF"/>
          </w:rPr>
          <w:t>постановления</w:t>
        </w:r>
      </w:hyperlink>
      <w:r>
        <w:t xml:space="preserve"> Губернатора Ставропольского края от 10.05.2020 N 188)</w:t>
      </w:r>
    </w:p>
    <w:p w:rsidR="00D464E3" w:rsidRDefault="00D464E3">
      <w:pPr>
        <w:pStyle w:val="ConsPlusNormal"/>
        <w:spacing w:before="220"/>
        <w:ind w:firstLine="540"/>
        <w:jc w:val="both"/>
      </w:pPr>
      <w:r>
        <w:t>5.7. Обеспечить ежедневный контроль за состоянием здоровья работников, обеспечивающих функционирование организаций, индивидуальных предпринимателей, деятельность которых не приостановлена в соответствии с настоящим постановлением.</w:t>
      </w:r>
    </w:p>
    <w:p w:rsidR="00D464E3" w:rsidRDefault="00D464E3">
      <w:pPr>
        <w:pStyle w:val="ConsPlusNormal"/>
        <w:jc w:val="both"/>
      </w:pPr>
      <w:r>
        <w:t xml:space="preserve">(пп. 5.7 введен </w:t>
      </w:r>
      <w:hyperlink r:id="rId68" w:history="1">
        <w:r>
          <w:rPr>
            <w:color w:val="0000FF"/>
          </w:rPr>
          <w:t>постановлением</w:t>
        </w:r>
      </w:hyperlink>
      <w:r>
        <w:t xml:space="preserve"> Губернатора Ставропольского края от 10.05.2020 N 188)</w:t>
      </w:r>
    </w:p>
    <w:p w:rsidR="00D464E3" w:rsidRDefault="00D464E3">
      <w:pPr>
        <w:pStyle w:val="ConsPlusNonformat"/>
        <w:spacing w:before="200"/>
        <w:jc w:val="both"/>
      </w:pPr>
      <w:r>
        <w:t xml:space="preserve">     1</w:t>
      </w:r>
    </w:p>
    <w:p w:rsidR="00D464E3" w:rsidRDefault="00D464E3">
      <w:pPr>
        <w:pStyle w:val="ConsPlusNonformat"/>
        <w:jc w:val="both"/>
      </w:pPr>
      <w:r>
        <w:t xml:space="preserve">    </w:t>
      </w:r>
      <w:proofErr w:type="gramStart"/>
      <w:r>
        <w:t>5 .</w:t>
      </w:r>
      <w:proofErr w:type="gramEnd"/>
      <w:r>
        <w:t xml:space="preserve">  </w:t>
      </w:r>
      <w:proofErr w:type="gramStart"/>
      <w:r>
        <w:t>Установить,  что</w:t>
      </w:r>
      <w:proofErr w:type="gramEnd"/>
      <w:r>
        <w:t xml:space="preserve">  доведение   до  сведения  руководителей  органов</w:t>
      </w:r>
    </w:p>
    <w:p w:rsidR="00D464E3" w:rsidRDefault="00D464E3">
      <w:pPr>
        <w:pStyle w:val="ConsPlusNonformat"/>
        <w:jc w:val="both"/>
      </w:pPr>
      <w:r>
        <w:t xml:space="preserve">государственной   власти   </w:t>
      </w:r>
      <w:proofErr w:type="gramStart"/>
      <w:r>
        <w:t>Ставропольского  края</w:t>
      </w:r>
      <w:proofErr w:type="gramEnd"/>
      <w:r>
        <w:t>,  территориальных  органов</w:t>
      </w:r>
    </w:p>
    <w:p w:rsidR="00D464E3" w:rsidRDefault="00D464E3">
      <w:pPr>
        <w:pStyle w:val="ConsPlusNonformat"/>
        <w:jc w:val="both"/>
      </w:pPr>
      <w:proofErr w:type="gramStart"/>
      <w:r>
        <w:t>федеральных  органов</w:t>
      </w:r>
      <w:proofErr w:type="gramEnd"/>
      <w:r>
        <w:t xml:space="preserve"> исполнительной власти, органов местного самоуправления</w:t>
      </w:r>
    </w:p>
    <w:p w:rsidR="00D464E3" w:rsidRDefault="00D464E3">
      <w:pPr>
        <w:pStyle w:val="ConsPlusNonformat"/>
        <w:jc w:val="both"/>
      </w:pPr>
      <w:proofErr w:type="gramStart"/>
      <w:r>
        <w:lastRenderedPageBreak/>
        <w:t>муниципальных  образований</w:t>
      </w:r>
      <w:proofErr w:type="gramEnd"/>
      <w:r>
        <w:t xml:space="preserve">  Ставропольского  края,  организаций  всех  форм</w:t>
      </w:r>
    </w:p>
    <w:p w:rsidR="00D464E3" w:rsidRDefault="00D464E3">
      <w:pPr>
        <w:pStyle w:val="ConsPlusNonformat"/>
        <w:jc w:val="both"/>
      </w:pPr>
      <w:r>
        <w:t xml:space="preserve">собственности   и   </w:t>
      </w:r>
      <w:proofErr w:type="gramStart"/>
      <w:r>
        <w:t>индивидуальных  предпринимателей</w:t>
      </w:r>
      <w:proofErr w:type="gramEnd"/>
      <w:r>
        <w:t>,  осуществляющих  свою</w:t>
      </w:r>
    </w:p>
    <w:p w:rsidR="00D464E3" w:rsidRDefault="00D464E3">
      <w:pPr>
        <w:pStyle w:val="ConsPlusNonformat"/>
        <w:jc w:val="both"/>
      </w:pPr>
      <w:r>
        <w:t xml:space="preserve">деятельность   на   территории   Ставропольского   </w:t>
      </w:r>
      <w:proofErr w:type="gramStart"/>
      <w:r>
        <w:t>края,  а</w:t>
      </w:r>
      <w:proofErr w:type="gramEnd"/>
      <w:r>
        <w:t xml:space="preserve">  также  граждан</w:t>
      </w:r>
    </w:p>
    <w:p w:rsidR="00D464E3" w:rsidRDefault="00D464E3">
      <w:pPr>
        <w:pStyle w:val="ConsPlusNonformat"/>
        <w:jc w:val="both"/>
      </w:pPr>
      <w:r>
        <w:t>рекомендаций Федеральной службы по надзору в сфере защиты прав потребителей</w:t>
      </w:r>
    </w:p>
    <w:p w:rsidR="00D464E3" w:rsidRDefault="00D464E3">
      <w:pPr>
        <w:pStyle w:val="ConsPlusNonformat"/>
        <w:jc w:val="both"/>
      </w:pPr>
      <w:proofErr w:type="gramStart"/>
      <w:r>
        <w:t>и  благополучия</w:t>
      </w:r>
      <w:proofErr w:type="gramEnd"/>
      <w:r>
        <w:t xml:space="preserve">  человека, Управления Федеральной службы по надзору в сфере</w:t>
      </w:r>
    </w:p>
    <w:p w:rsidR="00D464E3" w:rsidRDefault="00D464E3">
      <w:pPr>
        <w:pStyle w:val="ConsPlusNonformat"/>
        <w:jc w:val="both"/>
      </w:pPr>
      <w:r>
        <w:t>защиты прав потребителей и благополучия человека по Ставропольскому краю по</w:t>
      </w:r>
    </w:p>
    <w:p w:rsidR="00D464E3" w:rsidRDefault="00D464E3">
      <w:pPr>
        <w:pStyle w:val="ConsPlusNonformat"/>
        <w:jc w:val="both"/>
      </w:pPr>
      <w:r>
        <w:t xml:space="preserve">вопросам   профилактики   коронавирусной   </w:t>
      </w:r>
      <w:proofErr w:type="gramStart"/>
      <w:r>
        <w:t>инфекции,  поступивших</w:t>
      </w:r>
      <w:proofErr w:type="gramEnd"/>
      <w:r>
        <w:t xml:space="preserve">  в  адрес</w:t>
      </w:r>
    </w:p>
    <w:p w:rsidR="00D464E3" w:rsidRDefault="00D464E3">
      <w:pPr>
        <w:pStyle w:val="ConsPlusNonformat"/>
        <w:jc w:val="both"/>
      </w:pPr>
      <w:r>
        <w:t xml:space="preserve">Губернатора   </w:t>
      </w:r>
      <w:proofErr w:type="gramStart"/>
      <w:r>
        <w:t>Ставропольского  края</w:t>
      </w:r>
      <w:proofErr w:type="gramEnd"/>
      <w:r>
        <w:t>,  Правительства  Ставропольского  края,</w:t>
      </w:r>
    </w:p>
    <w:p w:rsidR="00D464E3" w:rsidRDefault="00D464E3">
      <w:pPr>
        <w:pStyle w:val="ConsPlusNonformat"/>
        <w:jc w:val="both"/>
      </w:pPr>
      <w:r>
        <w:t xml:space="preserve">осуществляется   путем   </w:t>
      </w:r>
      <w:proofErr w:type="gramStart"/>
      <w:r>
        <w:t>размещения  данных</w:t>
      </w:r>
      <w:proofErr w:type="gramEnd"/>
      <w:r>
        <w:t xml:space="preserve">  рекомендаций  на  "Официальном</w:t>
      </w:r>
    </w:p>
    <w:p w:rsidR="00D464E3" w:rsidRDefault="00D464E3">
      <w:pPr>
        <w:pStyle w:val="ConsPlusNonformat"/>
        <w:jc w:val="both"/>
      </w:pPr>
      <w:r>
        <w:t>интернет-портале    правовой    информации    Ставропольского    края"    в</w:t>
      </w:r>
    </w:p>
    <w:p w:rsidR="00D464E3" w:rsidRDefault="00D464E3">
      <w:pPr>
        <w:pStyle w:val="ConsPlusNonformat"/>
        <w:jc w:val="both"/>
      </w:pPr>
      <w:r>
        <w:t>информационно-телекоммуникационной              сети             "Интернет"</w:t>
      </w:r>
    </w:p>
    <w:p w:rsidR="00D464E3" w:rsidRDefault="00D464E3">
      <w:pPr>
        <w:pStyle w:val="ConsPlusNonformat"/>
        <w:jc w:val="both"/>
      </w:pPr>
      <w:r>
        <w:t>(www.pravo.stavregion.ru) в разделе "Информация".</w:t>
      </w:r>
    </w:p>
    <w:p w:rsidR="00D464E3" w:rsidRDefault="00D464E3">
      <w:pPr>
        <w:pStyle w:val="ConsPlusNormal"/>
        <w:jc w:val="both"/>
      </w:pPr>
      <w:r>
        <w:t xml:space="preserve">(п. 5.1 введен </w:t>
      </w:r>
      <w:hyperlink r:id="rId69" w:history="1">
        <w:r>
          <w:rPr>
            <w:color w:val="0000FF"/>
          </w:rPr>
          <w:t>постановлением</w:t>
        </w:r>
      </w:hyperlink>
      <w:r>
        <w:t xml:space="preserve"> Губернатора Ставропольского края от 30.04.2020 N 178)</w:t>
      </w:r>
    </w:p>
    <w:p w:rsidR="00D464E3" w:rsidRDefault="00D464E3">
      <w:pPr>
        <w:pStyle w:val="ConsPlusNormal"/>
        <w:spacing w:before="220"/>
        <w:ind w:firstLine="540"/>
        <w:jc w:val="both"/>
      </w:pPr>
      <w:r>
        <w:t xml:space="preserve">6. Рекомендовать органам местного самоуправления поселений и городских округов Ставропольского края организовать в период, установленный </w:t>
      </w:r>
      <w:hyperlink w:anchor="P117" w:history="1">
        <w:r>
          <w:rPr>
            <w:color w:val="0000FF"/>
          </w:rPr>
          <w:t>абзацем первым пункта 3</w:t>
        </w:r>
      </w:hyperlink>
      <w:r>
        <w:t xml:space="preserve"> настоящего постановления:</w:t>
      </w:r>
    </w:p>
    <w:p w:rsidR="00D464E3" w:rsidRDefault="00D464E3">
      <w:pPr>
        <w:pStyle w:val="ConsPlusNormal"/>
        <w:spacing w:before="220"/>
        <w:ind w:firstLine="540"/>
        <w:jc w:val="both"/>
      </w:pPr>
      <w:bookmarkStart w:id="16" w:name="P206"/>
      <w:bookmarkEnd w:id="16"/>
      <w:r>
        <w:t xml:space="preserve">6.1. Выдачу гражданам, за исключением граждан, указанных в </w:t>
      </w:r>
      <w:hyperlink w:anchor="P173" w:history="1">
        <w:r>
          <w:rPr>
            <w:color w:val="0000FF"/>
          </w:rPr>
          <w:t>подпункте 5.3</w:t>
        </w:r>
      </w:hyperlink>
      <w:r>
        <w:t xml:space="preserve"> настоящего постановления, имеющим необходимость покинуть место проживания (пребывания) в случаях, не предусмотренных </w:t>
      </w:r>
      <w:hyperlink w:anchor="P120" w:history="1">
        <w:r>
          <w:rPr>
            <w:color w:val="0000FF"/>
          </w:rPr>
          <w:t>подпунктом 3.2</w:t>
        </w:r>
      </w:hyperlink>
      <w:r>
        <w:t xml:space="preserve"> настоящего постановления и носящих неотложный характер, специальных </w:t>
      </w:r>
      <w:hyperlink w:anchor="P420" w:history="1">
        <w:r>
          <w:rPr>
            <w:color w:val="0000FF"/>
          </w:rPr>
          <w:t>пропусков</w:t>
        </w:r>
      </w:hyperlink>
      <w:r>
        <w:t xml:space="preserve"> по форме согласно приложению 3 к настоящему постановлению.</w:t>
      </w:r>
    </w:p>
    <w:p w:rsidR="00D464E3" w:rsidRDefault="00D464E3">
      <w:pPr>
        <w:pStyle w:val="ConsPlusNormal"/>
        <w:spacing w:before="220"/>
        <w:ind w:firstLine="540"/>
        <w:jc w:val="both"/>
      </w:pPr>
      <w:r>
        <w:t>6.2. Проставление печати администрации на специальных пропусках, выдаваемых работникам индивидуальными предпринимателями, осуществляющими свою деятельность на территории Ставропольского края.</w:t>
      </w:r>
    </w:p>
    <w:p w:rsidR="00D464E3" w:rsidRDefault="00D464E3">
      <w:pPr>
        <w:pStyle w:val="ConsPlusNormal"/>
        <w:spacing w:before="220"/>
        <w:ind w:firstLine="540"/>
        <w:jc w:val="both"/>
      </w:pPr>
      <w:r>
        <w:t>7. Органам государственной власти Ставропольского края, территориальным органам федеральных органов исполнительной власти, органам местного самоуправления муниципальных образований Ставропольского края, организациям всех форм собственности и индивидуальным предпринимателям, осуществляющим свою деятельность на территории Ставропольского края,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D464E3" w:rsidRDefault="00D464E3">
      <w:pPr>
        <w:pStyle w:val="ConsPlusNormal"/>
        <w:spacing w:before="220"/>
        <w:ind w:firstLine="540"/>
        <w:jc w:val="both"/>
      </w:pPr>
      <w:r>
        <w:t>8. Руководителям объектов, предназначенных для оказания гостиничных услуг, услуг по временному коллективному или индивидуальному размещению (пансионатов, домов отдыха, гостиниц, туристских баз, кемпингов и иных аналогичных объектов, за исключением санаторно-курортных учреждений, имеющих лицензию на осуществление медицинской деятельности), осуществляющих свою деятельность на территории Ставропольского края, с 31 марта по 07 июня 2020 года включительно:</w:t>
      </w:r>
    </w:p>
    <w:p w:rsidR="00D464E3" w:rsidRDefault="00D464E3">
      <w:pPr>
        <w:pStyle w:val="ConsPlusNormal"/>
        <w:jc w:val="both"/>
      </w:pPr>
      <w:r>
        <w:t xml:space="preserve">(в ред. </w:t>
      </w:r>
      <w:hyperlink r:id="rId70" w:history="1">
        <w:r>
          <w:rPr>
            <w:color w:val="0000FF"/>
          </w:rPr>
          <w:t>постановления</w:t>
        </w:r>
      </w:hyperlink>
      <w:r>
        <w:t xml:space="preserve"> Губернатора Ставропольского края от 02.06.2020 N 230)</w:t>
      </w:r>
    </w:p>
    <w:p w:rsidR="00D464E3" w:rsidRDefault="00D464E3">
      <w:pPr>
        <w:pStyle w:val="ConsPlusNormal"/>
        <w:spacing w:before="220"/>
        <w:ind w:firstLine="540"/>
        <w:jc w:val="both"/>
      </w:pPr>
      <w:r>
        <w:t>8.1. Приостановить прием и размещение в указанных объектах граждан, за исключением лиц, находящихся в служебных командировках и служебных поездках.</w:t>
      </w:r>
    </w:p>
    <w:p w:rsidR="00D464E3" w:rsidRDefault="00D464E3">
      <w:pPr>
        <w:pStyle w:val="ConsPlusNormal"/>
        <w:spacing w:before="220"/>
        <w:ind w:firstLine="540"/>
        <w:jc w:val="both"/>
      </w:pPr>
      <w:r>
        <w:t>8.2. Исключить возможность бронирования гражданами, за исключением лиц, направляющихся в служебные командировки и служебные поездки, мест для размещения в период с 31 марта по 07 июня 2020 года включительно в указанных объектах.</w:t>
      </w:r>
    </w:p>
    <w:p w:rsidR="00D464E3" w:rsidRDefault="00D464E3">
      <w:pPr>
        <w:pStyle w:val="ConsPlusNormal"/>
        <w:jc w:val="both"/>
      </w:pPr>
      <w:r>
        <w:t xml:space="preserve">(в ред. </w:t>
      </w:r>
      <w:hyperlink r:id="rId71" w:history="1">
        <w:r>
          <w:rPr>
            <w:color w:val="0000FF"/>
          </w:rPr>
          <w:t>постановления</w:t>
        </w:r>
      </w:hyperlink>
      <w:r>
        <w:t xml:space="preserve"> Губернатора Ставропольского края от 02.06.2020 N 230)</w:t>
      </w:r>
    </w:p>
    <w:p w:rsidR="00D464E3" w:rsidRDefault="00D464E3">
      <w:pPr>
        <w:pStyle w:val="ConsPlusNormal"/>
        <w:spacing w:before="220"/>
        <w:ind w:firstLine="540"/>
        <w:jc w:val="both"/>
      </w:pPr>
      <w:r>
        <w:t>8.3. Исключить возможность продления гражданами, размещенными в указанных объектах по состоянию на 31 марта 2020 года, за исключением лиц, находящихся в служебных командировках и служебных поездках, периода своего пребывания в указанных объектах сверх срока, предусмотренного соответствующим договором об оказании услуг.</w:t>
      </w:r>
    </w:p>
    <w:p w:rsidR="00D464E3" w:rsidRDefault="00D464E3">
      <w:pPr>
        <w:pStyle w:val="ConsPlusNormal"/>
        <w:spacing w:before="220"/>
        <w:ind w:firstLine="540"/>
        <w:jc w:val="both"/>
      </w:pPr>
      <w:r>
        <w:lastRenderedPageBreak/>
        <w:t xml:space="preserve">9. Утратил силу. - </w:t>
      </w:r>
      <w:hyperlink r:id="rId72" w:history="1">
        <w:r>
          <w:rPr>
            <w:color w:val="0000FF"/>
          </w:rPr>
          <w:t>Постановление</w:t>
        </w:r>
      </w:hyperlink>
      <w:r>
        <w:t xml:space="preserve"> Губернатора Ставропольского края от 10.05.2020 N 188.</w:t>
      </w:r>
    </w:p>
    <w:p w:rsidR="00D464E3" w:rsidRDefault="00D464E3">
      <w:pPr>
        <w:pStyle w:val="ConsPlusNormal"/>
        <w:spacing w:before="220"/>
        <w:ind w:firstLine="540"/>
        <w:jc w:val="both"/>
      </w:pPr>
      <w:r>
        <w:t xml:space="preserve">10. Организацию работы по систематическому информированию населения Ставропольского края в соответствии с </w:t>
      </w:r>
      <w:hyperlink r:id="rId73" w:history="1">
        <w:r>
          <w:rPr>
            <w:color w:val="0000FF"/>
          </w:rPr>
          <w:t>пунктом 14</w:t>
        </w:r>
      </w:hyperlink>
      <w:r>
        <w:t xml:space="preserve"> постановления Губернатора Ставропольского края от 16 марта 2020 г. N 101 "О введении на территории Ставропольского края режима повышенной готовности" осуществлять постоянной рабочей группе, сформированной в соответствии с протоколом координационного совета по борьбе с распространением новой коронавирусной инфекции (COVID-19) на территории Ставропольского края от 17 марта 2020 г. N 1.</w:t>
      </w:r>
    </w:p>
    <w:p w:rsidR="00D464E3" w:rsidRDefault="00D464E3">
      <w:pPr>
        <w:pStyle w:val="ConsPlusNormal"/>
        <w:spacing w:before="220"/>
        <w:ind w:firstLine="540"/>
        <w:jc w:val="both"/>
      </w:pPr>
      <w:r>
        <w:t>11. Поручить:</w:t>
      </w:r>
    </w:p>
    <w:p w:rsidR="00D464E3" w:rsidRDefault="00D464E3">
      <w:pPr>
        <w:pStyle w:val="ConsPlusNormal"/>
        <w:spacing w:before="220"/>
        <w:ind w:firstLine="540"/>
        <w:jc w:val="both"/>
      </w:pPr>
      <w:r>
        <w:t>11.1.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начального общего, основного общего, среднего общего образования и дополнительного образования, рекомендовать органам местного самоуправления муниципальных районов и городских округов Ставропольского края, осуществляющим функции учредителей муниципальных образовательных организаций Ставропольского края, реализующих образовательные программы начального общего, основного общего, среднего общего и дополнительного образования, и руководителям частных образовательных организаций, расположенных на территории Ставропольского края, реализующих образовательные программы начального общего, основного общего, среднего общего и дополнительного образования, объявить каникулы в указанных образовательных организациях с 06 по 12 апреля 2020 года.</w:t>
      </w:r>
    </w:p>
    <w:p w:rsidR="00D464E3" w:rsidRDefault="00D464E3">
      <w:pPr>
        <w:pStyle w:val="ConsPlusNormal"/>
        <w:spacing w:before="220"/>
        <w:ind w:firstLine="540"/>
        <w:jc w:val="both"/>
      </w:pPr>
      <w:r>
        <w:t>11.2.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высшего образования, среднего профессионального образования и дополнительного профессионального образования, обеспечить реализацию указанных образовательных программ с использованием различных образовательных технологий, позволяющих обеспечить взаимодействие обучающихся и педагогических работников опосредованно (на расстоянии), в том числе с применением электронного обучения и дистанционных образовательных технологий (далее - дистанционные образовательные технологии), по 30 июня 2020 года включительно.</w:t>
      </w:r>
    </w:p>
    <w:p w:rsidR="00D464E3" w:rsidRDefault="00D464E3">
      <w:pPr>
        <w:pStyle w:val="ConsPlusNormal"/>
        <w:jc w:val="both"/>
      </w:pPr>
      <w:r>
        <w:t xml:space="preserve">(в ред. постановлений Губернатора Ставропольского края от 29.04.2020 </w:t>
      </w:r>
      <w:hyperlink r:id="rId74" w:history="1">
        <w:r>
          <w:rPr>
            <w:color w:val="0000FF"/>
          </w:rPr>
          <w:t>N 175</w:t>
        </w:r>
      </w:hyperlink>
      <w:r>
        <w:t xml:space="preserve">, от 22.05.2020 </w:t>
      </w:r>
      <w:hyperlink r:id="rId75" w:history="1">
        <w:r>
          <w:rPr>
            <w:color w:val="0000FF"/>
          </w:rPr>
          <w:t>N 215</w:t>
        </w:r>
      </w:hyperlink>
      <w:r>
        <w:t>)</w:t>
      </w:r>
    </w:p>
    <w:p w:rsidR="00D464E3" w:rsidRDefault="00D464E3">
      <w:pPr>
        <w:pStyle w:val="ConsPlusNormal"/>
        <w:spacing w:before="220"/>
        <w:ind w:firstLine="540"/>
        <w:jc w:val="both"/>
      </w:pPr>
      <w:r>
        <w:t>11.3.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дошкольного образования, организовать свободное посещение детьми указанных организаций по решению их родителей или иных законных представителей по 30 июня 2020 года включительно при условии обеспечения руководителями данных организаций неукоснительного соблюдения требований защиты от угрозы распространения коронавирусной инфекции и соответствующих рекомендаций Федеральной службы по надзору в сфере защиты прав потребителей и благополучия человека.</w:t>
      </w:r>
    </w:p>
    <w:p w:rsidR="00D464E3" w:rsidRDefault="00D464E3">
      <w:pPr>
        <w:pStyle w:val="ConsPlusNormal"/>
        <w:jc w:val="both"/>
      </w:pPr>
      <w:r>
        <w:t xml:space="preserve">(в ред. постановлений Губернатора Ставропольского края от 29.04.2020 </w:t>
      </w:r>
      <w:hyperlink r:id="rId76" w:history="1">
        <w:r>
          <w:rPr>
            <w:color w:val="0000FF"/>
          </w:rPr>
          <w:t>N 175</w:t>
        </w:r>
      </w:hyperlink>
      <w:r>
        <w:t xml:space="preserve">, от 10.05.2020 </w:t>
      </w:r>
      <w:hyperlink r:id="rId77" w:history="1">
        <w:r>
          <w:rPr>
            <w:color w:val="0000FF"/>
          </w:rPr>
          <w:t>N 188</w:t>
        </w:r>
      </w:hyperlink>
      <w:r>
        <w:t xml:space="preserve">, от 22.05.2020 </w:t>
      </w:r>
      <w:hyperlink r:id="rId78" w:history="1">
        <w:r>
          <w:rPr>
            <w:color w:val="0000FF"/>
          </w:rPr>
          <w:t>N 215</w:t>
        </w:r>
      </w:hyperlink>
      <w:r>
        <w:t>)</w:t>
      </w:r>
    </w:p>
    <w:p w:rsidR="00D464E3" w:rsidRDefault="00D464E3">
      <w:pPr>
        <w:pStyle w:val="ConsPlusNormal"/>
        <w:spacing w:before="220"/>
        <w:ind w:firstLine="540"/>
        <w:jc w:val="both"/>
      </w:pPr>
      <w:r>
        <w:t>11.4.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обеспечить реализацию указанных образовательных программ с использованием дистанционных образовательных технологий:</w:t>
      </w:r>
    </w:p>
    <w:p w:rsidR="00D464E3" w:rsidRDefault="00D464E3">
      <w:pPr>
        <w:pStyle w:val="ConsPlusNormal"/>
        <w:spacing w:before="220"/>
        <w:ind w:firstLine="540"/>
        <w:jc w:val="both"/>
      </w:pPr>
      <w:r>
        <w:t>для 1 - 3 классов - по 25 мая 2020 года включительно;</w:t>
      </w:r>
    </w:p>
    <w:p w:rsidR="00D464E3" w:rsidRDefault="00D464E3">
      <w:pPr>
        <w:pStyle w:val="ConsPlusNormal"/>
        <w:spacing w:before="220"/>
        <w:ind w:firstLine="540"/>
        <w:jc w:val="both"/>
      </w:pPr>
      <w:r>
        <w:t>для 4 - 8 классов - по 30 мая 2020 года включительно;</w:t>
      </w:r>
    </w:p>
    <w:p w:rsidR="00D464E3" w:rsidRDefault="00D464E3">
      <w:pPr>
        <w:pStyle w:val="ConsPlusNormal"/>
        <w:spacing w:before="220"/>
        <w:ind w:firstLine="540"/>
        <w:jc w:val="both"/>
      </w:pPr>
      <w:r>
        <w:t>для 9 - 11 классов - по 06 июня 2020 года включительно.</w:t>
      </w:r>
    </w:p>
    <w:p w:rsidR="00D464E3" w:rsidRDefault="00D464E3">
      <w:pPr>
        <w:pStyle w:val="ConsPlusNormal"/>
        <w:jc w:val="both"/>
      </w:pPr>
      <w:r>
        <w:lastRenderedPageBreak/>
        <w:t xml:space="preserve">(пп. 11.4 в ред. </w:t>
      </w:r>
      <w:hyperlink r:id="rId79" w:history="1">
        <w:r>
          <w:rPr>
            <w:color w:val="0000FF"/>
          </w:rPr>
          <w:t>постановления</w:t>
        </w:r>
      </w:hyperlink>
      <w:r>
        <w:t xml:space="preserve"> Губернатора Ставропольского края от 22.05.2020 N 215)</w:t>
      </w:r>
    </w:p>
    <w:p w:rsidR="00D464E3" w:rsidRDefault="00D464E3">
      <w:pPr>
        <w:pStyle w:val="ConsPlusNonformat"/>
        <w:spacing w:before="200"/>
        <w:jc w:val="both"/>
      </w:pPr>
      <w:r>
        <w:t xml:space="preserve">        1</w:t>
      </w:r>
    </w:p>
    <w:p w:rsidR="00D464E3" w:rsidRDefault="00D464E3">
      <w:pPr>
        <w:pStyle w:val="ConsPlusNonformat"/>
        <w:jc w:val="both"/>
      </w:pPr>
      <w:r>
        <w:t xml:space="preserve">    </w:t>
      </w:r>
      <w:proofErr w:type="gramStart"/>
      <w:r>
        <w:t>11.4 .</w:t>
      </w:r>
      <w:proofErr w:type="gramEnd"/>
      <w:r>
        <w:t xml:space="preserve">    Органам    исполнительной    власти   Ставропольского   края,</w:t>
      </w:r>
    </w:p>
    <w:p w:rsidR="00D464E3" w:rsidRDefault="00D464E3">
      <w:pPr>
        <w:pStyle w:val="ConsPlusNonformat"/>
        <w:jc w:val="both"/>
      </w:pPr>
      <w:r>
        <w:t>осуществляющим     функции    учредителей    образовательных    организаций</w:t>
      </w:r>
    </w:p>
    <w:p w:rsidR="00D464E3" w:rsidRDefault="00D464E3">
      <w:pPr>
        <w:pStyle w:val="ConsPlusNonformat"/>
        <w:jc w:val="both"/>
      </w:pPr>
      <w:r>
        <w:t>Ставропольского края, реализующих образовательные программы дополнительного</w:t>
      </w:r>
    </w:p>
    <w:p w:rsidR="00D464E3" w:rsidRDefault="00D464E3">
      <w:pPr>
        <w:pStyle w:val="ConsPlusNonformat"/>
        <w:jc w:val="both"/>
      </w:pPr>
      <w:proofErr w:type="gramStart"/>
      <w:r>
        <w:t>образования,  обеспечить</w:t>
      </w:r>
      <w:proofErr w:type="gramEnd"/>
      <w:r>
        <w:t xml:space="preserve">  реализацию  указанных  образовательных программ с</w:t>
      </w:r>
    </w:p>
    <w:p w:rsidR="00D464E3" w:rsidRDefault="00D464E3">
      <w:pPr>
        <w:pStyle w:val="ConsPlusNonformat"/>
        <w:jc w:val="both"/>
      </w:pPr>
      <w:r>
        <w:t>использованием    дистанционных   образовательных   технологий   с   учетом</w:t>
      </w:r>
    </w:p>
    <w:p w:rsidR="00D464E3" w:rsidRDefault="00D464E3">
      <w:pPr>
        <w:pStyle w:val="ConsPlusNonformat"/>
        <w:jc w:val="both"/>
      </w:pPr>
      <w:proofErr w:type="gramStart"/>
      <w:r>
        <w:t>календарных  графиков</w:t>
      </w:r>
      <w:proofErr w:type="gramEnd"/>
      <w:r>
        <w:t xml:space="preserve"> соответствующих образовательных организаций в срок не</w:t>
      </w:r>
    </w:p>
    <w:p w:rsidR="00D464E3" w:rsidRDefault="00D464E3">
      <w:pPr>
        <w:pStyle w:val="ConsPlusNonformat"/>
        <w:jc w:val="both"/>
      </w:pPr>
      <w:r>
        <w:t>позднее 30 июня 2020 года.</w:t>
      </w:r>
    </w:p>
    <w:p w:rsidR="00D464E3" w:rsidRDefault="00D464E3">
      <w:pPr>
        <w:pStyle w:val="ConsPlusNormal"/>
        <w:jc w:val="both"/>
      </w:pPr>
      <w:r>
        <w:t xml:space="preserve">(пп. 11.4.1 введен </w:t>
      </w:r>
      <w:hyperlink r:id="rId80" w:history="1">
        <w:r>
          <w:rPr>
            <w:color w:val="0000FF"/>
          </w:rPr>
          <w:t>постановлением</w:t>
        </w:r>
      </w:hyperlink>
      <w:r>
        <w:t xml:space="preserve"> Губернатора Ставропольского края от 22.05.2020 N 215)</w:t>
      </w:r>
    </w:p>
    <w:p w:rsidR="00D464E3" w:rsidRDefault="00D464E3">
      <w:pPr>
        <w:pStyle w:val="ConsPlusNormal"/>
        <w:spacing w:before="220"/>
        <w:ind w:firstLine="540"/>
        <w:jc w:val="both"/>
      </w:pPr>
      <w:r>
        <w:t>11.5. Руководителям организаций Ставропольского края для детей-сирот и детей, оставшихся без попечения родителей, приостановить доступ в указанные организации посетителей, в том числе кандидатов в замещающие родители.</w:t>
      </w:r>
    </w:p>
    <w:p w:rsidR="00D464E3" w:rsidRDefault="00D464E3">
      <w:pPr>
        <w:pStyle w:val="ConsPlusNormal"/>
        <w:spacing w:before="220"/>
        <w:ind w:firstLine="540"/>
        <w:jc w:val="both"/>
      </w:pPr>
      <w:r>
        <w:t>11.6. Руководителям государственных образовательных организаций Ставропольского края для детей, нуждающихся в психолого-педагогической, медицинской и социальной помощи, организовать оказание консультативной помощи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 в дистанционной форме.</w:t>
      </w:r>
    </w:p>
    <w:p w:rsidR="00D464E3" w:rsidRDefault="00D464E3">
      <w:pPr>
        <w:pStyle w:val="ConsPlusNormal"/>
        <w:spacing w:before="220"/>
        <w:ind w:firstLine="540"/>
        <w:jc w:val="both"/>
      </w:pPr>
      <w:r>
        <w:t>11.7. Руководителям государственных образовательных организаций Ставропольского края определить ответственных должностных лиц, обеспечивающих безопасное функционирование объектов инфраструктуры образовательных организаций, в том числе информационно-технологической инфраструктуры.</w:t>
      </w:r>
    </w:p>
    <w:p w:rsidR="00D464E3" w:rsidRDefault="00D464E3">
      <w:pPr>
        <w:pStyle w:val="ConsPlusNormal"/>
        <w:spacing w:before="220"/>
        <w:ind w:firstLine="540"/>
        <w:jc w:val="both"/>
      </w:pPr>
      <w:r>
        <w:t>11.8. Руководителям государственных образовательных организаций Ставропольского края, реализующих образовательные программы начального общего, основного общего, среднего общего, дополнительного, высшего, среднего профессионального и дополнительного профессионального образования:</w:t>
      </w:r>
    </w:p>
    <w:p w:rsidR="00D464E3" w:rsidRDefault="00D464E3">
      <w:pPr>
        <w:pStyle w:val="ConsPlusNormal"/>
        <w:spacing w:before="220"/>
        <w:ind w:firstLine="540"/>
        <w:jc w:val="both"/>
      </w:pPr>
      <w:r>
        <w:t>определить численность работников, обеспечивающих функционирование указанных организаций, установив максимальное возможное количество работников, осуществляющих деятельность в дистанционной форме;</w:t>
      </w:r>
    </w:p>
    <w:p w:rsidR="00D464E3" w:rsidRDefault="00D464E3">
      <w:pPr>
        <w:pStyle w:val="ConsPlusNormal"/>
        <w:spacing w:before="220"/>
        <w:ind w:firstLine="540"/>
        <w:jc w:val="both"/>
      </w:pPr>
      <w:r>
        <w:t>временно приостановить посещение обучающимися указанных организаций.</w:t>
      </w:r>
    </w:p>
    <w:p w:rsidR="00D464E3" w:rsidRDefault="00D464E3">
      <w:pPr>
        <w:pStyle w:val="ConsPlusNormal"/>
        <w:spacing w:before="220"/>
        <w:ind w:firstLine="540"/>
        <w:jc w:val="both"/>
      </w:pPr>
      <w:r>
        <w:t>12. Рекомендовать:</w:t>
      </w:r>
    </w:p>
    <w:p w:rsidR="00D464E3" w:rsidRDefault="00D464E3">
      <w:pPr>
        <w:pStyle w:val="ConsPlusNormal"/>
        <w:spacing w:before="220"/>
        <w:ind w:firstLine="540"/>
        <w:jc w:val="both"/>
      </w:pPr>
      <w:r>
        <w:t>12.1. Руководителям федеральных и частных образовательных организаций, расположенных на территории Ставропольского края, реализующих образовательные программы высшего образования, среднего профессионального образования и дополнительного профессионального образования, обеспечить реализацию указанных образовательных программ с использованием дистанционных образовательных технологий по 30 июня 2020 года включительно.</w:t>
      </w:r>
    </w:p>
    <w:p w:rsidR="00D464E3" w:rsidRDefault="00D464E3">
      <w:pPr>
        <w:pStyle w:val="ConsPlusNormal"/>
        <w:jc w:val="both"/>
      </w:pPr>
      <w:r>
        <w:t xml:space="preserve">(пп. 12.1 в ред. </w:t>
      </w:r>
      <w:hyperlink r:id="rId81" w:history="1">
        <w:r>
          <w:rPr>
            <w:color w:val="0000FF"/>
          </w:rPr>
          <w:t>постановления</w:t>
        </w:r>
      </w:hyperlink>
      <w:r>
        <w:t xml:space="preserve"> Губернатора Ставропольского края от 22.05.2020 N 215)</w:t>
      </w:r>
    </w:p>
    <w:p w:rsidR="00D464E3" w:rsidRDefault="00D464E3">
      <w:pPr>
        <w:pStyle w:val="ConsPlusNormal"/>
        <w:spacing w:before="220"/>
        <w:ind w:firstLine="540"/>
        <w:jc w:val="both"/>
      </w:pPr>
      <w:r>
        <w:t>12.2. Органам местного самоуправления муниципальных районов и городских округов Ставропольского края, осуществляющим функции учредителей муниципальных образовательных организаций Ставропольского края, реализующих образовательные программы дошкольного образования, и руководителям частных образовательных организаций, расположенных на территории Ставропольского края, реализующих образовательные программы дошкольного образования, организовать свободное посещение детьми указанных организаций по решению их родителей или иных законных представителей по 30 июня 2020 года включительно при условии обеспечения руководителями данных организаций неукоснительного соблюдения требований защиты от угрозы распространения коронавирусной инфекции и соответствующих рекомендаций Федеральной службы по надзору в сфере защиты прав потребителей и благополучия человека.</w:t>
      </w:r>
    </w:p>
    <w:p w:rsidR="00D464E3" w:rsidRDefault="00D464E3">
      <w:pPr>
        <w:pStyle w:val="ConsPlusNormal"/>
        <w:jc w:val="both"/>
      </w:pPr>
      <w:r>
        <w:lastRenderedPageBreak/>
        <w:t xml:space="preserve">(в ред. постановлений Губернатора Ставропольского края от 29.04.2020 </w:t>
      </w:r>
      <w:hyperlink r:id="rId82" w:history="1">
        <w:r>
          <w:rPr>
            <w:color w:val="0000FF"/>
          </w:rPr>
          <w:t>N 175</w:t>
        </w:r>
      </w:hyperlink>
      <w:r>
        <w:t xml:space="preserve">, от 10.05.2020 </w:t>
      </w:r>
      <w:hyperlink r:id="rId83" w:history="1">
        <w:r>
          <w:rPr>
            <w:color w:val="0000FF"/>
          </w:rPr>
          <w:t>N 188</w:t>
        </w:r>
      </w:hyperlink>
      <w:r>
        <w:t xml:space="preserve">, от 22.05.2020 </w:t>
      </w:r>
      <w:hyperlink r:id="rId84" w:history="1">
        <w:r>
          <w:rPr>
            <w:color w:val="0000FF"/>
          </w:rPr>
          <w:t>N 215</w:t>
        </w:r>
      </w:hyperlink>
      <w:r>
        <w:t>)</w:t>
      </w:r>
    </w:p>
    <w:p w:rsidR="00D464E3" w:rsidRDefault="00D464E3">
      <w:pPr>
        <w:pStyle w:val="ConsPlusNormal"/>
        <w:spacing w:before="220"/>
        <w:ind w:firstLine="540"/>
        <w:jc w:val="both"/>
      </w:pPr>
      <w:r>
        <w:t>12.3. Органам местного самоуправления муниципальных районов и городских округов Ставропольского края, осуществляющим функции учредителей муниципальных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и руководителям частных образовательных организаций, расположенных на территории Ставропольского края, реализующих образовательные программы начального общего, основного общего и среднего общего образования, обеспечить реализацию указанных образовательных программ с использованием дистанционных образовательных технологий:</w:t>
      </w:r>
    </w:p>
    <w:p w:rsidR="00D464E3" w:rsidRDefault="00D464E3">
      <w:pPr>
        <w:pStyle w:val="ConsPlusNormal"/>
        <w:spacing w:before="220"/>
        <w:ind w:firstLine="540"/>
        <w:jc w:val="both"/>
      </w:pPr>
      <w:r>
        <w:t>для 1 - 3 классов - по 25 мая 2020 года включительно;</w:t>
      </w:r>
    </w:p>
    <w:p w:rsidR="00D464E3" w:rsidRDefault="00D464E3">
      <w:pPr>
        <w:pStyle w:val="ConsPlusNormal"/>
        <w:spacing w:before="220"/>
        <w:ind w:firstLine="540"/>
        <w:jc w:val="both"/>
      </w:pPr>
      <w:r>
        <w:t>для 4 - 8 классов - по 30 мая 2020 года включительно;</w:t>
      </w:r>
    </w:p>
    <w:p w:rsidR="00D464E3" w:rsidRDefault="00D464E3">
      <w:pPr>
        <w:pStyle w:val="ConsPlusNormal"/>
        <w:spacing w:before="220"/>
        <w:ind w:firstLine="540"/>
        <w:jc w:val="both"/>
      </w:pPr>
      <w:r>
        <w:t>для 9 - 11 классов - по 06 июня 2020 года включительно.</w:t>
      </w:r>
    </w:p>
    <w:p w:rsidR="00D464E3" w:rsidRDefault="00D464E3">
      <w:pPr>
        <w:pStyle w:val="ConsPlusNormal"/>
        <w:jc w:val="both"/>
      </w:pPr>
      <w:r>
        <w:t xml:space="preserve">(пп. 12.3 в ред. </w:t>
      </w:r>
      <w:hyperlink r:id="rId85" w:history="1">
        <w:r>
          <w:rPr>
            <w:color w:val="0000FF"/>
          </w:rPr>
          <w:t>постановления</w:t>
        </w:r>
      </w:hyperlink>
      <w:r>
        <w:t xml:space="preserve"> Губернатора Ставропольского края от 22.05.2020 N 215)</w:t>
      </w:r>
    </w:p>
    <w:p w:rsidR="00D464E3" w:rsidRDefault="00D464E3">
      <w:pPr>
        <w:pStyle w:val="ConsPlusNonformat"/>
        <w:spacing w:before="200"/>
        <w:jc w:val="both"/>
      </w:pPr>
      <w:r>
        <w:t xml:space="preserve">        1</w:t>
      </w:r>
    </w:p>
    <w:p w:rsidR="00D464E3" w:rsidRDefault="00D464E3">
      <w:pPr>
        <w:pStyle w:val="ConsPlusNonformat"/>
        <w:jc w:val="both"/>
      </w:pPr>
      <w:r>
        <w:t xml:space="preserve">    </w:t>
      </w:r>
      <w:proofErr w:type="gramStart"/>
      <w:r>
        <w:t>12.3 .</w:t>
      </w:r>
      <w:proofErr w:type="gramEnd"/>
      <w:r>
        <w:t xml:space="preserve"> Руководителям федеральных и частных образовательных организаций,</w:t>
      </w:r>
    </w:p>
    <w:p w:rsidR="00D464E3" w:rsidRDefault="00D464E3">
      <w:pPr>
        <w:pStyle w:val="ConsPlusNonformat"/>
        <w:jc w:val="both"/>
      </w:pPr>
      <w:r>
        <w:t xml:space="preserve">расположенных    на    территории    Ставропольского    </w:t>
      </w:r>
      <w:proofErr w:type="gramStart"/>
      <w:r>
        <w:t xml:space="preserve">края,   </w:t>
      </w:r>
      <w:proofErr w:type="gramEnd"/>
      <w:r>
        <w:t>реализующих</w:t>
      </w:r>
    </w:p>
    <w:p w:rsidR="00D464E3" w:rsidRDefault="00D464E3">
      <w:pPr>
        <w:pStyle w:val="ConsPlusNonformat"/>
        <w:jc w:val="both"/>
      </w:pPr>
      <w:proofErr w:type="gramStart"/>
      <w:r>
        <w:t>образовательные  программы</w:t>
      </w:r>
      <w:proofErr w:type="gramEnd"/>
      <w:r>
        <w:t xml:space="preserve">  дополнительного  образования,  органам местного</w:t>
      </w:r>
    </w:p>
    <w:p w:rsidR="00D464E3" w:rsidRDefault="00D464E3">
      <w:pPr>
        <w:pStyle w:val="ConsPlusNonformat"/>
        <w:jc w:val="both"/>
      </w:pPr>
      <w:proofErr w:type="gramStart"/>
      <w:r>
        <w:t>самоуправления  муниципальных</w:t>
      </w:r>
      <w:proofErr w:type="gramEnd"/>
      <w:r>
        <w:t xml:space="preserve">  районов  и городских округов Ставропольского</w:t>
      </w:r>
    </w:p>
    <w:p w:rsidR="00D464E3" w:rsidRDefault="00D464E3">
      <w:pPr>
        <w:pStyle w:val="ConsPlusNonformat"/>
        <w:jc w:val="both"/>
      </w:pPr>
      <w:proofErr w:type="gramStart"/>
      <w:r>
        <w:t>края,  осуществляющим</w:t>
      </w:r>
      <w:proofErr w:type="gramEnd"/>
      <w:r>
        <w:t xml:space="preserve">  функции  учредителей  муниципальных  образовательных</w:t>
      </w:r>
    </w:p>
    <w:p w:rsidR="00D464E3" w:rsidRDefault="00D464E3">
      <w:pPr>
        <w:pStyle w:val="ConsPlusNonformat"/>
        <w:jc w:val="both"/>
      </w:pPr>
      <w:proofErr w:type="gramStart"/>
      <w:r>
        <w:t>организаций  Ставропольского</w:t>
      </w:r>
      <w:proofErr w:type="gramEnd"/>
      <w:r>
        <w:t xml:space="preserve">  края,  реализующих  образовательные программы</w:t>
      </w:r>
    </w:p>
    <w:p w:rsidR="00D464E3" w:rsidRDefault="00D464E3">
      <w:pPr>
        <w:pStyle w:val="ConsPlusNonformat"/>
        <w:jc w:val="both"/>
      </w:pPr>
      <w:r>
        <w:t xml:space="preserve">дополнительного     </w:t>
      </w:r>
      <w:proofErr w:type="gramStart"/>
      <w:r>
        <w:t xml:space="preserve">образования,   </w:t>
      </w:r>
      <w:proofErr w:type="gramEnd"/>
      <w:r>
        <w:t xml:space="preserve">  обеспечить     реализацию    указанных</w:t>
      </w:r>
    </w:p>
    <w:p w:rsidR="00D464E3" w:rsidRDefault="00D464E3">
      <w:pPr>
        <w:pStyle w:val="ConsPlusNonformat"/>
        <w:jc w:val="both"/>
      </w:pPr>
      <w:proofErr w:type="gramStart"/>
      <w:r>
        <w:t>образовательных  программ</w:t>
      </w:r>
      <w:proofErr w:type="gramEnd"/>
      <w:r>
        <w:t xml:space="preserve">  с  использованием  дистанционных образовательных</w:t>
      </w:r>
    </w:p>
    <w:p w:rsidR="00D464E3" w:rsidRDefault="00D464E3">
      <w:pPr>
        <w:pStyle w:val="ConsPlusNonformat"/>
        <w:jc w:val="both"/>
      </w:pPr>
      <w:proofErr w:type="gramStart"/>
      <w:r>
        <w:t>технологий  с</w:t>
      </w:r>
      <w:proofErr w:type="gramEnd"/>
      <w:r>
        <w:t xml:space="preserve">  учетом  календарных графиков соответствующих образовательных</w:t>
      </w:r>
    </w:p>
    <w:p w:rsidR="00D464E3" w:rsidRDefault="00D464E3">
      <w:pPr>
        <w:pStyle w:val="ConsPlusNonformat"/>
        <w:jc w:val="both"/>
      </w:pPr>
      <w:r>
        <w:t>организаций в срок не позднее 30 июня 2020 года.</w:t>
      </w:r>
    </w:p>
    <w:p w:rsidR="00D464E3" w:rsidRDefault="00D464E3">
      <w:pPr>
        <w:pStyle w:val="ConsPlusNormal"/>
        <w:jc w:val="both"/>
      </w:pPr>
      <w:r>
        <w:t xml:space="preserve">(пп. 12.3.1 введен </w:t>
      </w:r>
      <w:hyperlink r:id="rId86" w:history="1">
        <w:r>
          <w:rPr>
            <w:color w:val="0000FF"/>
          </w:rPr>
          <w:t>постановлением</w:t>
        </w:r>
      </w:hyperlink>
      <w:r>
        <w:t xml:space="preserve"> Губернатора Ставропольского края от 22.05.2020 N 215)</w:t>
      </w:r>
    </w:p>
    <w:p w:rsidR="00D464E3" w:rsidRDefault="00D464E3">
      <w:pPr>
        <w:pStyle w:val="ConsPlusNormal"/>
        <w:spacing w:before="220"/>
        <w:ind w:firstLine="540"/>
        <w:jc w:val="both"/>
      </w:pPr>
      <w:r>
        <w:t>12.4. Руководителям федеральных, муниципальных и частных образовательных организаций, расположенных на территории Ставропольского края, определить ответственных должностных лиц, обеспечивающих безопасное функционирование объектов инфраструктуры образовательных организаций, в том числе информационно-технологической инфраструктуры.</w:t>
      </w:r>
    </w:p>
    <w:p w:rsidR="00D464E3" w:rsidRDefault="00D464E3">
      <w:pPr>
        <w:pStyle w:val="ConsPlusNormal"/>
        <w:spacing w:before="220"/>
        <w:ind w:firstLine="540"/>
        <w:jc w:val="both"/>
      </w:pPr>
      <w:r>
        <w:t>12.5. Руководителям федеральных, муниципальных и частных образовательных организаций, расположенных на территории Ставропольского края, реализующих образовательные программы начального общего, основного общего, среднего общего, дополнительного, высшего, среднего профессионального и дополнительного профессионального образования:</w:t>
      </w:r>
    </w:p>
    <w:p w:rsidR="00D464E3" w:rsidRDefault="00D464E3">
      <w:pPr>
        <w:pStyle w:val="ConsPlusNormal"/>
        <w:spacing w:before="220"/>
        <w:ind w:firstLine="540"/>
        <w:jc w:val="both"/>
      </w:pPr>
      <w:r>
        <w:t>определить численность работников, обеспечивающих функционирование указанных организаций, установив максимальное возможное количество работников, осуществляющих деятельность в дистанционной форме;</w:t>
      </w:r>
    </w:p>
    <w:p w:rsidR="00D464E3" w:rsidRDefault="00D464E3">
      <w:pPr>
        <w:pStyle w:val="ConsPlusNormal"/>
        <w:spacing w:before="220"/>
        <w:ind w:firstLine="540"/>
        <w:jc w:val="both"/>
      </w:pPr>
      <w:r>
        <w:t>временно приостановить посещение обучающимися указанных организаций.</w:t>
      </w:r>
    </w:p>
    <w:p w:rsidR="00D464E3" w:rsidRDefault="00D464E3">
      <w:pPr>
        <w:pStyle w:val="ConsPlusNormal"/>
        <w:spacing w:before="220"/>
        <w:ind w:firstLine="540"/>
        <w:jc w:val="both"/>
      </w:pPr>
      <w:r>
        <w:t xml:space="preserve">13. Определить, что на период реализации государственными образовательными организациями Ставропольского края, реализующими образовательные программы начального общего, основного общего и среднего общего образования с использованием дистанционных образовательных технологий, обучающимся указанных организаций, имеющим право на получение питания в соответствии с </w:t>
      </w:r>
      <w:hyperlink r:id="rId87" w:history="1">
        <w:r>
          <w:rPr>
            <w:color w:val="0000FF"/>
          </w:rPr>
          <w:t>частью 4 статьи 15</w:t>
        </w:r>
      </w:hyperlink>
      <w:r>
        <w:t xml:space="preserve"> Закона Ставропольского края "Об образовании", в пределах средств, предусмотренных на питание обучающихся </w:t>
      </w:r>
      <w:hyperlink r:id="rId88" w:history="1">
        <w:r>
          <w:rPr>
            <w:color w:val="0000FF"/>
          </w:rPr>
          <w:t>Законом</w:t>
        </w:r>
      </w:hyperlink>
      <w:r>
        <w:t xml:space="preserve"> Ставропольского края "О бюджете Ставропольского края на 2020 год и плановый период 2021 и 2022 годов", один раз в месяц предоставляются продуктовые наборы, перечень продуктов, подлежащих включению в которые, утверждается министерством образования Ставропольского </w:t>
      </w:r>
      <w:r>
        <w:lastRenderedPageBreak/>
        <w:t>края (далее - продуктовые наборы).</w:t>
      </w:r>
    </w:p>
    <w:p w:rsidR="00D464E3" w:rsidRDefault="00D464E3">
      <w:pPr>
        <w:pStyle w:val="ConsPlusNormal"/>
        <w:spacing w:before="220"/>
        <w:ind w:firstLine="540"/>
        <w:jc w:val="both"/>
      </w:pPr>
      <w:r>
        <w:t>14. Министерству образования Ставропольского края:</w:t>
      </w:r>
    </w:p>
    <w:p w:rsidR="00D464E3" w:rsidRDefault="00D464E3">
      <w:pPr>
        <w:pStyle w:val="ConsPlusNormal"/>
        <w:spacing w:before="220"/>
        <w:ind w:firstLine="540"/>
        <w:jc w:val="both"/>
      </w:pPr>
      <w:r>
        <w:t>14.1. Утвердить перечень продуктов, подлежащих включению в продуктовые наборы.</w:t>
      </w:r>
    </w:p>
    <w:p w:rsidR="00D464E3" w:rsidRDefault="00D464E3">
      <w:pPr>
        <w:pStyle w:val="ConsPlusNormal"/>
        <w:spacing w:before="220"/>
        <w:ind w:firstLine="540"/>
        <w:jc w:val="both"/>
      </w:pPr>
      <w:r>
        <w:t xml:space="preserve">14.2. Обеспечить в период реализации государственными образовательными организациями Ставропольского края, реализующими образовательные программы начального общего, основного общего и среднего общего образования, образовательных программ с использованием дистанционных образовательных технологий предоставление один раз в месяц продуктовых наборов обучающимся указанных организаций, имеющим право на получение питания в соответствии с </w:t>
      </w:r>
      <w:hyperlink r:id="rId89" w:history="1">
        <w:r>
          <w:rPr>
            <w:color w:val="0000FF"/>
          </w:rPr>
          <w:t>частью 4 статьи 15</w:t>
        </w:r>
      </w:hyperlink>
      <w:r>
        <w:t xml:space="preserve"> Закона Ставропольского края "Об образовании", в пределах средств, предусмотренных на питание обучающихся </w:t>
      </w:r>
      <w:hyperlink r:id="rId90" w:history="1">
        <w:r>
          <w:rPr>
            <w:color w:val="0000FF"/>
          </w:rPr>
          <w:t>Законом</w:t>
        </w:r>
      </w:hyperlink>
      <w:r>
        <w:t xml:space="preserve"> Ставропольского края "О бюджете Ставропольского края на 2020 год и плановый период 2021 и 2022 годов".</w:t>
      </w:r>
    </w:p>
    <w:p w:rsidR="00D464E3" w:rsidRDefault="00D464E3">
      <w:pPr>
        <w:pStyle w:val="ConsPlusNormal"/>
        <w:spacing w:before="220"/>
        <w:ind w:firstLine="540"/>
        <w:jc w:val="both"/>
      </w:pPr>
      <w:bookmarkStart w:id="17" w:name="P273"/>
      <w:bookmarkEnd w:id="17"/>
      <w:r>
        <w:t>14.3. Утвердить методические рекомендации по обеспечению предоставления органами местного самоуправления муниципальных районов и городских округов Ставропольского края продуктовых наборов обучающимся муниципальных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относящимся к льготным категориям граждан, на период реализации указанными организациями образовательных программ с использованием дистанционных образовательных технологий.</w:t>
      </w:r>
    </w:p>
    <w:p w:rsidR="00D464E3" w:rsidRDefault="00D464E3">
      <w:pPr>
        <w:pStyle w:val="ConsPlusNormal"/>
        <w:jc w:val="both"/>
      </w:pPr>
      <w:r>
        <w:t xml:space="preserve">(в ред. </w:t>
      </w:r>
      <w:hyperlink r:id="rId91" w:history="1">
        <w:r>
          <w:rPr>
            <w:color w:val="0000FF"/>
          </w:rPr>
          <w:t>постановления</w:t>
        </w:r>
      </w:hyperlink>
      <w:r>
        <w:t xml:space="preserve"> Губернатора Ставропольского края от 13.04.2020 N 142)</w:t>
      </w:r>
    </w:p>
    <w:p w:rsidR="00D464E3" w:rsidRDefault="00D464E3">
      <w:pPr>
        <w:pStyle w:val="ConsPlusNormal"/>
        <w:spacing w:before="220"/>
        <w:ind w:firstLine="540"/>
        <w:jc w:val="both"/>
      </w:pPr>
      <w:r>
        <w:t>15. Рекомендовать органам местного самоуправления муниципальных районов и городских округов Ставропольского края:</w:t>
      </w:r>
    </w:p>
    <w:p w:rsidR="00D464E3" w:rsidRDefault="00D464E3">
      <w:pPr>
        <w:pStyle w:val="ConsPlusNormal"/>
        <w:spacing w:before="220"/>
        <w:ind w:firstLine="540"/>
        <w:jc w:val="both"/>
      </w:pPr>
      <w:r>
        <w:t>15.1. Обеспечить в период реализации муниципальными образовательными организациями Ставропольского края, реализующими образовательные программы начального общего, основного общего и среднего общего образования, образовательных программ с использованием дистанционных образовательных технологий предоставление один раз в месяц продуктовых наборов обучающимся указанных организаций, относящимся к льготным категориям граждан в соответствии с решениями органов местного самоуправления муниципальных образований Ставропольского края, в пределах средств, предусмотренных на питание обучающихся бюджетами соответствующих муниципальных образований Ставропольского края.</w:t>
      </w:r>
    </w:p>
    <w:p w:rsidR="00D464E3" w:rsidRDefault="00D464E3">
      <w:pPr>
        <w:pStyle w:val="ConsPlusNormal"/>
        <w:jc w:val="both"/>
      </w:pPr>
      <w:r>
        <w:t xml:space="preserve">(в ред. </w:t>
      </w:r>
      <w:hyperlink r:id="rId92" w:history="1">
        <w:r>
          <w:rPr>
            <w:color w:val="0000FF"/>
          </w:rPr>
          <w:t>постановления</w:t>
        </w:r>
      </w:hyperlink>
      <w:r>
        <w:t xml:space="preserve"> Губернатора Ставропольского края от 13.04.2020 N 142)</w:t>
      </w:r>
    </w:p>
    <w:p w:rsidR="00D464E3" w:rsidRDefault="00D464E3">
      <w:pPr>
        <w:pStyle w:val="ConsPlusNormal"/>
        <w:spacing w:before="220"/>
        <w:ind w:firstLine="540"/>
        <w:jc w:val="both"/>
      </w:pPr>
      <w:r>
        <w:t xml:space="preserve">15.2. Утвердить перечень продуктов, подлежащих включению в продуктовые наборы для обучающихся муниципальных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с использованием дистанционных образовательных технологий, с учетом методических рекомендаций, указанных в </w:t>
      </w:r>
      <w:hyperlink w:anchor="P273" w:history="1">
        <w:r>
          <w:rPr>
            <w:color w:val="0000FF"/>
          </w:rPr>
          <w:t>подпункте 14.3</w:t>
        </w:r>
      </w:hyperlink>
      <w:r>
        <w:t xml:space="preserve"> настоящего постановления.</w:t>
      </w:r>
    </w:p>
    <w:p w:rsidR="00D464E3" w:rsidRDefault="00D464E3">
      <w:pPr>
        <w:pStyle w:val="ConsPlusNormal"/>
        <w:spacing w:before="220"/>
        <w:ind w:firstLine="540"/>
        <w:jc w:val="both"/>
      </w:pPr>
      <w:r>
        <w:t>16. Министерству здравоохранения Ставропольского края обеспечить организацию проведения мероприятий по диспансеризации и профосмотров граждан в медицинских организациях Ставропольского края с учетом рекомендаций и разъяснений Министерства здравоохранения Российской Федерации, Министерства труда и социальной защиты Российской Федерации и Федеральной службы по надзору в сфере защиты прав потребителей и благополучия человека.</w:t>
      </w:r>
    </w:p>
    <w:p w:rsidR="00D464E3" w:rsidRDefault="00D464E3">
      <w:pPr>
        <w:pStyle w:val="ConsPlusNormal"/>
        <w:jc w:val="both"/>
      </w:pPr>
      <w:r>
        <w:t xml:space="preserve">(п. 16 в ред. </w:t>
      </w:r>
      <w:hyperlink r:id="rId93" w:history="1">
        <w:r>
          <w:rPr>
            <w:color w:val="0000FF"/>
          </w:rPr>
          <w:t>постановления</w:t>
        </w:r>
      </w:hyperlink>
      <w:r>
        <w:t xml:space="preserve"> Губернатора Ставропольского края от 30.04.2020 N 178)</w:t>
      </w:r>
    </w:p>
    <w:p w:rsidR="00D464E3" w:rsidRDefault="00D464E3">
      <w:pPr>
        <w:pStyle w:val="ConsPlusNormal"/>
        <w:spacing w:before="220"/>
        <w:ind w:firstLine="540"/>
        <w:jc w:val="both"/>
      </w:pPr>
      <w:r>
        <w:t>17. Министерству труда и социальной защиты населения Ставропольского края:</w:t>
      </w:r>
    </w:p>
    <w:p w:rsidR="00D464E3" w:rsidRDefault="00D464E3">
      <w:pPr>
        <w:pStyle w:val="ConsPlusNormal"/>
        <w:spacing w:before="220"/>
        <w:ind w:firstLine="540"/>
        <w:jc w:val="both"/>
      </w:pPr>
      <w:r>
        <w:t>17.1. Приостановить личный, выездной прием граждан, обеспечив взаимодействие с гражданами посредством телефонной, почтовой связи и в электронной форме.</w:t>
      </w:r>
    </w:p>
    <w:p w:rsidR="00D464E3" w:rsidRDefault="00D464E3">
      <w:pPr>
        <w:pStyle w:val="ConsPlusNormal"/>
        <w:spacing w:before="220"/>
        <w:ind w:firstLine="540"/>
        <w:jc w:val="both"/>
      </w:pPr>
      <w:r>
        <w:lastRenderedPageBreak/>
        <w:t>17.2. Обеспечить оказание, при необходимости совместно с общественными организациями, осуществляющими деятельность на территории Ставропольского края, социальной поддержки лицам, находящимся в условиях изоляции.</w:t>
      </w:r>
    </w:p>
    <w:p w:rsidR="00D464E3" w:rsidRDefault="00D464E3">
      <w:pPr>
        <w:pStyle w:val="ConsPlusNormal"/>
        <w:spacing w:before="220"/>
        <w:ind w:firstLine="540"/>
        <w:jc w:val="both"/>
      </w:pPr>
      <w:r>
        <w:t>17.3. Обеспечить выполнение комплекса мер по адресной социальной поддержке лиц, находящихся на самоизоляции на дому, обратив первоочередное внимание на лиц пожилого возраста и малообеспеченные категории граждан.</w:t>
      </w:r>
    </w:p>
    <w:p w:rsidR="00D464E3" w:rsidRDefault="00D464E3">
      <w:pPr>
        <w:pStyle w:val="ConsPlusNormal"/>
        <w:spacing w:before="220"/>
        <w:ind w:firstLine="540"/>
        <w:jc w:val="both"/>
      </w:pPr>
      <w:r>
        <w:t>18. Министерству финансов Ставропольского края предусмотреть выделение на основании заявок органов исполнительной власти Ставропольского края финансовых средств из резервного фонда Правительства Ставропольского края на приобретение медицинского оборудования для искусственной вентиляции легких и экстракорпоральной мембранной оксигенации, бесконтактных приборов измерения температуры, масок медицинских, салфеток антисептических спиртовых, дезинфицирующих средств для дезинфекции воздуха и поверхностей, а также других товаров, работ, услуг, необходимых для обеспечения мер по противодействию распространению коронавирусной инфекции на территории Ставропольского края.</w:t>
      </w:r>
    </w:p>
    <w:p w:rsidR="00D464E3" w:rsidRDefault="00D464E3">
      <w:pPr>
        <w:pStyle w:val="ConsPlusNormal"/>
        <w:spacing w:before="220"/>
        <w:ind w:firstLine="540"/>
        <w:jc w:val="both"/>
      </w:pPr>
      <w:r>
        <w:t>19. Комитету Ставропольского края по пищевой и перерабатывающей промышленности, торговле и лицензированию организовать мониторинг:</w:t>
      </w:r>
    </w:p>
    <w:p w:rsidR="00D464E3" w:rsidRDefault="00D464E3">
      <w:pPr>
        <w:pStyle w:val="ConsPlusNormal"/>
        <w:spacing w:before="220"/>
        <w:ind w:firstLine="540"/>
        <w:jc w:val="both"/>
      </w:pPr>
      <w:r>
        <w:t>19.1. Наличия товаров первой необходимости, продуктов питания и детского питания в организациях торговли для обеспечения бесперебойного снабжения ими населения Ставропольского края.</w:t>
      </w:r>
    </w:p>
    <w:p w:rsidR="00D464E3" w:rsidRDefault="00D464E3">
      <w:pPr>
        <w:pStyle w:val="ConsPlusNormal"/>
        <w:spacing w:before="220"/>
        <w:ind w:firstLine="540"/>
        <w:jc w:val="both"/>
      </w:pPr>
      <w:r>
        <w:t>19.2. Запасов готовой пищевой продукции в организациях пищевой и перерабатывающей промышленности, осуществляющих деятельность на территории Ставропольского края.</w:t>
      </w:r>
    </w:p>
    <w:p w:rsidR="00D464E3" w:rsidRDefault="00D464E3">
      <w:pPr>
        <w:pStyle w:val="ConsPlusNormal"/>
        <w:spacing w:before="220"/>
        <w:ind w:firstLine="540"/>
        <w:jc w:val="both"/>
      </w:pPr>
      <w:r>
        <w:t>19.3. Цен на товары первой необходимости совместно с Управлением Федеральной антимонопольной службы по Ставропольскому краю и Главным управлением Министерства внутренних дел Российской Федерации по Ставропольскому краю.</w:t>
      </w:r>
    </w:p>
    <w:p w:rsidR="00D464E3" w:rsidRDefault="00D464E3">
      <w:pPr>
        <w:pStyle w:val="ConsPlusNormal"/>
        <w:spacing w:before="220"/>
        <w:ind w:firstLine="540"/>
        <w:jc w:val="both"/>
      </w:pPr>
      <w:r>
        <w:t>20. Министерству туризма и оздоровительных курортов Ставропольского края:</w:t>
      </w:r>
    </w:p>
    <w:p w:rsidR="00D464E3" w:rsidRDefault="00D464E3">
      <w:pPr>
        <w:pStyle w:val="ConsPlusNormal"/>
        <w:spacing w:before="220"/>
        <w:ind w:firstLine="540"/>
        <w:jc w:val="both"/>
      </w:pPr>
      <w:r>
        <w:t>20.1. Приостановить проведение мероприятий, направленных на стимулирование и повышение в период до 01 июня 2020 года туристического потока в организации санаторно-курортного комплекса, осуществляющие свою деятельность на территории Ставропольского края.</w:t>
      </w:r>
    </w:p>
    <w:p w:rsidR="00D464E3" w:rsidRDefault="00D464E3">
      <w:pPr>
        <w:pStyle w:val="ConsPlusNormal"/>
        <w:spacing w:before="220"/>
        <w:ind w:firstLine="540"/>
        <w:jc w:val="both"/>
      </w:pPr>
      <w:r>
        <w:t xml:space="preserve">20.2. Совместно с руководителями санаторно-курортных учреждений, осуществляющих свою деятельность на территории Ставропольского края, обеспечить неукоснительное соблюдение </w:t>
      </w:r>
      <w:hyperlink r:id="rId94" w:history="1">
        <w:r>
          <w:rPr>
            <w:color w:val="0000FF"/>
          </w:rPr>
          <w:t>Рекомендаций</w:t>
        </w:r>
      </w:hyperlink>
      <w:r>
        <w:t xml:space="preserve"> по организации работы санаторно-курортных учреждений в условиях сохранения рисков распространения COVID-19, направленных письмом Федеральной службы по надзору в сфере защиты прав потребителей и благополучия человека от 20.05.2020 N 02/9876-2020-23.</w:t>
      </w:r>
    </w:p>
    <w:p w:rsidR="00D464E3" w:rsidRDefault="00D464E3">
      <w:pPr>
        <w:pStyle w:val="ConsPlusNormal"/>
        <w:jc w:val="both"/>
      </w:pPr>
      <w:r>
        <w:t xml:space="preserve">(пп. 20.2 в ред. </w:t>
      </w:r>
      <w:hyperlink r:id="rId95" w:history="1">
        <w:r>
          <w:rPr>
            <w:color w:val="0000FF"/>
          </w:rPr>
          <w:t>постановления</w:t>
        </w:r>
      </w:hyperlink>
      <w:r>
        <w:t xml:space="preserve"> Губернатора Ставропольского края от 28.05.2020 N 225)</w:t>
      </w:r>
    </w:p>
    <w:p w:rsidR="00D464E3" w:rsidRDefault="00D464E3">
      <w:pPr>
        <w:pStyle w:val="ConsPlusNormal"/>
        <w:spacing w:before="220"/>
        <w:ind w:firstLine="540"/>
        <w:jc w:val="both"/>
      </w:pPr>
      <w:r>
        <w:t>21. Министерству здравоохранения Ставропольского края совместно с министерством финансов Ставропольского края проработать вопрос о выделении денежных средств на выплату денежного поощрения работникам медицинских организаций Ставропольского края, задействованным в лечении и уходе за больными коронавирусной инфекцией.</w:t>
      </w:r>
    </w:p>
    <w:p w:rsidR="00D464E3" w:rsidRDefault="00D464E3">
      <w:pPr>
        <w:pStyle w:val="ConsPlusNormal"/>
        <w:spacing w:before="220"/>
        <w:ind w:firstLine="540"/>
        <w:jc w:val="both"/>
      </w:pPr>
      <w:r>
        <w:t>22. Поручить:</w:t>
      </w:r>
    </w:p>
    <w:p w:rsidR="00D464E3" w:rsidRDefault="00D464E3">
      <w:pPr>
        <w:pStyle w:val="ConsPlusNormal"/>
        <w:spacing w:before="220"/>
        <w:ind w:firstLine="540"/>
        <w:jc w:val="both"/>
      </w:pPr>
      <w:r>
        <w:t xml:space="preserve">22.1. Министерству дорожного хозяйства и транспорта Ставропольского края и рекомендовать органам государственной власти Российской Федерации, осуществляющим дорожную деятельность в отношении автомобильных дорог федерального значения, установить на въездах на территорию Ставропольского края тепловизоры для термометрии водителей грузового автотранспорта, следующего по назначению или транзитом через территорию Ставропольского </w:t>
      </w:r>
      <w:r>
        <w:lastRenderedPageBreak/>
        <w:t>края, а также водителей и пассажиров автобусов, осуществляющих регулярные перевозки пассажиров и багажа и перевозки пассажиров и багажа по заказам.</w:t>
      </w:r>
    </w:p>
    <w:p w:rsidR="00D464E3" w:rsidRDefault="00D464E3">
      <w:pPr>
        <w:pStyle w:val="ConsPlusNormal"/>
        <w:spacing w:before="220"/>
        <w:ind w:firstLine="540"/>
        <w:jc w:val="both"/>
      </w:pPr>
      <w:r>
        <w:t>22.2. Министерству дорожного хозяйства и транспорта Ставропольского края совместно с перевозчиками, осуществляющими деятельность по перевозке (в том числе в международном сообщении) пассажиров и (или) багажа воздушным, железнодорожным и (или) автомобильным транспортом с использованием объектов транспортной инфраструктуры, расположенных на территории Ставропольского края, обеспечить установку тепловизоров для термометрии граждан, прибывающих в аэропорты, на железнодорожные вокзалы и автовокзалы, расположенные на территории Ставропольского края.</w:t>
      </w:r>
    </w:p>
    <w:p w:rsidR="00D464E3" w:rsidRDefault="00D464E3">
      <w:pPr>
        <w:pStyle w:val="ConsPlusNormal"/>
        <w:spacing w:before="220"/>
        <w:ind w:firstLine="540"/>
        <w:jc w:val="both"/>
      </w:pPr>
      <w:r>
        <w:t xml:space="preserve">22.3. Утратил силу. - </w:t>
      </w:r>
      <w:hyperlink r:id="rId96" w:history="1">
        <w:r>
          <w:rPr>
            <w:color w:val="0000FF"/>
          </w:rPr>
          <w:t>Постановление</w:t>
        </w:r>
      </w:hyperlink>
      <w:r>
        <w:t xml:space="preserve"> Губернатора Ставропольского края от 10.05.2020 N 188.</w:t>
      </w:r>
    </w:p>
    <w:p w:rsidR="00D464E3" w:rsidRDefault="00D464E3">
      <w:pPr>
        <w:pStyle w:val="ConsPlusNormal"/>
        <w:spacing w:before="220"/>
        <w:ind w:firstLine="540"/>
        <w:jc w:val="both"/>
      </w:pPr>
      <w:r>
        <w:t>23. Рекомендовать органам местного самоуправления муниципальных районов и городских округов Ставропольского края:</w:t>
      </w:r>
    </w:p>
    <w:p w:rsidR="00D464E3" w:rsidRDefault="00D464E3">
      <w:pPr>
        <w:pStyle w:val="ConsPlusNormal"/>
        <w:spacing w:before="220"/>
        <w:ind w:firstLine="540"/>
        <w:jc w:val="both"/>
      </w:pPr>
      <w:r>
        <w:t xml:space="preserve">23.1. Совместно с Главным управлением Министерства внутренних дел Российской Федерации по Ставропольскому краю организовать работу по выявлению граждан, указанных в </w:t>
      </w:r>
      <w:hyperlink w:anchor="P142" w:history="1">
        <w:r>
          <w:rPr>
            <w:color w:val="0000FF"/>
          </w:rPr>
          <w:t>подпункте 3.5</w:t>
        </w:r>
      </w:hyperlink>
      <w:r>
        <w:t xml:space="preserve"> настоящего постановления, и направлению их на изоляцию на дому продолжительностью 14 дней со дня выезда из неблагополучной территории.</w:t>
      </w:r>
    </w:p>
    <w:p w:rsidR="00D464E3" w:rsidRDefault="00D464E3">
      <w:pPr>
        <w:pStyle w:val="ConsPlusNormal"/>
        <w:jc w:val="both"/>
      </w:pPr>
      <w:r>
        <w:t xml:space="preserve">(в ред. </w:t>
      </w:r>
      <w:hyperlink r:id="rId97" w:history="1">
        <w:r>
          <w:rPr>
            <w:color w:val="0000FF"/>
          </w:rPr>
          <w:t>постановления</w:t>
        </w:r>
      </w:hyperlink>
      <w:r>
        <w:t xml:space="preserve"> Губернатора Ставропольского края от 25.04.2020 N 168)</w:t>
      </w:r>
    </w:p>
    <w:p w:rsidR="00D464E3" w:rsidRDefault="00D464E3">
      <w:pPr>
        <w:pStyle w:val="ConsPlusNormal"/>
        <w:spacing w:before="220"/>
        <w:ind w:firstLine="540"/>
        <w:jc w:val="both"/>
      </w:pPr>
      <w:r>
        <w:t>23.2. Приостановить личный прием граждан (за исключением личного приема граждан по вопросам предоставления государственных услуг в сфере социальной защиты населения), выездной прием граждан, обеспечив взаимодействие с гражданами посредством телефонной, почтовой связи и в электронной форме.</w:t>
      </w:r>
    </w:p>
    <w:p w:rsidR="00D464E3" w:rsidRDefault="00D464E3">
      <w:pPr>
        <w:pStyle w:val="ConsPlusNormal"/>
        <w:jc w:val="both"/>
      </w:pPr>
      <w:r>
        <w:t xml:space="preserve">(в ред. </w:t>
      </w:r>
      <w:hyperlink r:id="rId98" w:history="1">
        <w:r>
          <w:rPr>
            <w:color w:val="0000FF"/>
          </w:rPr>
          <w:t>постановления</w:t>
        </w:r>
      </w:hyperlink>
      <w:r>
        <w:t xml:space="preserve"> Губернатора Ставропольского края от 19.05.2020 N 211)</w:t>
      </w:r>
    </w:p>
    <w:p w:rsidR="00D464E3" w:rsidRDefault="00D464E3">
      <w:pPr>
        <w:pStyle w:val="ConsPlusNonformat"/>
        <w:spacing w:before="200"/>
        <w:jc w:val="both"/>
      </w:pPr>
      <w:r>
        <w:t xml:space="preserve">        1</w:t>
      </w:r>
    </w:p>
    <w:p w:rsidR="00D464E3" w:rsidRDefault="00D464E3">
      <w:pPr>
        <w:pStyle w:val="ConsPlusNonformat"/>
        <w:jc w:val="both"/>
      </w:pPr>
      <w:r>
        <w:t xml:space="preserve">    </w:t>
      </w:r>
      <w:proofErr w:type="gramStart"/>
      <w:r>
        <w:t>23.2 .</w:t>
      </w:r>
      <w:proofErr w:type="gramEnd"/>
      <w:r>
        <w:t xml:space="preserve">  </w:t>
      </w:r>
      <w:proofErr w:type="gramStart"/>
      <w:r>
        <w:t>Организовать  в</w:t>
      </w:r>
      <w:proofErr w:type="gramEnd"/>
      <w:r>
        <w:t xml:space="preserve"> соответствующем  органе местного самоуправления</w:t>
      </w:r>
    </w:p>
    <w:p w:rsidR="00D464E3" w:rsidRDefault="00D464E3">
      <w:pPr>
        <w:pStyle w:val="ConsPlusNonformat"/>
        <w:jc w:val="both"/>
      </w:pPr>
      <w:proofErr w:type="gramStart"/>
      <w:r>
        <w:t>функционирование  не</w:t>
      </w:r>
      <w:proofErr w:type="gramEnd"/>
      <w:r>
        <w:t xml:space="preserve">  более  3  рабочих мест для приема граждан по вопросам</w:t>
      </w:r>
    </w:p>
    <w:p w:rsidR="00D464E3" w:rsidRDefault="00D464E3">
      <w:pPr>
        <w:pStyle w:val="ConsPlusNonformat"/>
        <w:jc w:val="both"/>
      </w:pPr>
      <w:proofErr w:type="gramStart"/>
      <w:r>
        <w:t>предоставления  государственных</w:t>
      </w:r>
      <w:proofErr w:type="gramEnd"/>
      <w:r>
        <w:t xml:space="preserve">  услуг  в сфере социальной защиты населения</w:t>
      </w:r>
    </w:p>
    <w:p w:rsidR="00D464E3" w:rsidRDefault="00D464E3">
      <w:pPr>
        <w:pStyle w:val="ConsPlusNonformat"/>
        <w:jc w:val="both"/>
      </w:pPr>
      <w:r>
        <w:t>при условии обеспечения предварительной записи граждан на такой прием.</w:t>
      </w:r>
    </w:p>
    <w:p w:rsidR="00D464E3" w:rsidRDefault="00D464E3">
      <w:pPr>
        <w:pStyle w:val="ConsPlusNormal"/>
        <w:jc w:val="both"/>
      </w:pPr>
      <w:r>
        <w:t xml:space="preserve">(п. 23.2.1 введен </w:t>
      </w:r>
      <w:hyperlink r:id="rId99" w:history="1">
        <w:r>
          <w:rPr>
            <w:color w:val="0000FF"/>
          </w:rPr>
          <w:t>постановлением</w:t>
        </w:r>
      </w:hyperlink>
      <w:r>
        <w:t xml:space="preserve"> Губернатора Ставропольского края от 19.05.2020 N 211)</w:t>
      </w:r>
    </w:p>
    <w:p w:rsidR="00D464E3" w:rsidRDefault="00D464E3">
      <w:pPr>
        <w:pStyle w:val="ConsPlusNormal"/>
        <w:spacing w:before="220"/>
        <w:ind w:firstLine="540"/>
        <w:jc w:val="both"/>
      </w:pPr>
      <w:r>
        <w:t>23.3. Продлить выплату назначенных мер социальной поддержки граждан без дополнительного подтверждения нуждаемости в таких выплатах.</w:t>
      </w:r>
    </w:p>
    <w:p w:rsidR="00D464E3" w:rsidRDefault="00D464E3">
      <w:pPr>
        <w:pStyle w:val="ConsPlusNormal"/>
        <w:spacing w:before="220"/>
        <w:ind w:firstLine="540"/>
        <w:jc w:val="both"/>
      </w:pPr>
      <w:r>
        <w:t>23.4. Отменить до 01 июля 2020 года льготы на оплату проезда для лиц старше 65 лет, студентов и школьников в муниципальном транспорте.</w:t>
      </w:r>
    </w:p>
    <w:p w:rsidR="00D464E3" w:rsidRDefault="00D464E3">
      <w:pPr>
        <w:pStyle w:val="ConsPlusNormal"/>
        <w:jc w:val="both"/>
      </w:pPr>
      <w:r>
        <w:t xml:space="preserve">(в ред. постановлений Губернатора Ставропольского края от 29.04.2020 </w:t>
      </w:r>
      <w:hyperlink r:id="rId100" w:history="1">
        <w:r>
          <w:rPr>
            <w:color w:val="0000FF"/>
          </w:rPr>
          <w:t>N 175</w:t>
        </w:r>
      </w:hyperlink>
      <w:r>
        <w:t xml:space="preserve">, от 10.05.2020 </w:t>
      </w:r>
      <w:hyperlink r:id="rId101" w:history="1">
        <w:r>
          <w:rPr>
            <w:color w:val="0000FF"/>
          </w:rPr>
          <w:t>N 188</w:t>
        </w:r>
      </w:hyperlink>
      <w:r>
        <w:t>)</w:t>
      </w:r>
    </w:p>
    <w:p w:rsidR="00D464E3" w:rsidRDefault="00D464E3">
      <w:pPr>
        <w:pStyle w:val="ConsPlusNormal"/>
        <w:spacing w:before="220"/>
        <w:ind w:firstLine="540"/>
        <w:jc w:val="both"/>
      </w:pPr>
      <w:r>
        <w:t>23.5. Совместно с Главным управлением Министерства внутренних дел Российской Федерации по Ставропольскому краю, Управлением Федеральной службы по надзору в сфере защиты прав потребителей и благополучия человека по Ставропольскому краю обеспечивать соблюдение ограничений, установленных настоящим постановлением, осуществлять контроль за их соблюдением, а также принимать меры по пресечению нарушения таких предписаний и ограничений.</w:t>
      </w:r>
    </w:p>
    <w:p w:rsidR="00D464E3" w:rsidRDefault="00D464E3">
      <w:pPr>
        <w:pStyle w:val="ConsPlusNormal"/>
        <w:spacing w:before="220"/>
        <w:ind w:firstLine="540"/>
        <w:jc w:val="both"/>
      </w:pPr>
      <w:r>
        <w:t>24. Рекомендовать руководителям религиозных организаций рассмотреть возможность введения ограничений на посещение гражданами объектов (территорий), находящихся в собственности религиозных организаций, а равно используемых ими на ином законном основании зданий, строений, сооружений, помещений, земельных участков, предназначенных для богослужений, молитвенных и религиозных собраний, религиозного почитания (паломничества), по 07 июня 2020 года включительно.</w:t>
      </w:r>
    </w:p>
    <w:p w:rsidR="00D464E3" w:rsidRDefault="00D464E3">
      <w:pPr>
        <w:pStyle w:val="ConsPlusNormal"/>
        <w:jc w:val="both"/>
      </w:pPr>
      <w:r>
        <w:t xml:space="preserve">(в ред. постановлений Губернатора Ставропольского края от 29.04.2020 </w:t>
      </w:r>
      <w:hyperlink r:id="rId102" w:history="1">
        <w:r>
          <w:rPr>
            <w:color w:val="0000FF"/>
          </w:rPr>
          <w:t>N 175</w:t>
        </w:r>
      </w:hyperlink>
      <w:r>
        <w:t xml:space="preserve">, от 10.05.2020 </w:t>
      </w:r>
      <w:hyperlink r:id="rId103" w:history="1">
        <w:r>
          <w:rPr>
            <w:color w:val="0000FF"/>
          </w:rPr>
          <w:t>N 188</w:t>
        </w:r>
      </w:hyperlink>
      <w:r>
        <w:t xml:space="preserve">, </w:t>
      </w:r>
      <w:r>
        <w:lastRenderedPageBreak/>
        <w:t xml:space="preserve">от 15.05.2020 </w:t>
      </w:r>
      <w:hyperlink r:id="rId104" w:history="1">
        <w:r>
          <w:rPr>
            <w:color w:val="0000FF"/>
          </w:rPr>
          <w:t>N 204</w:t>
        </w:r>
      </w:hyperlink>
      <w:r>
        <w:t xml:space="preserve">, от 22.05.2020 </w:t>
      </w:r>
      <w:hyperlink r:id="rId105" w:history="1">
        <w:r>
          <w:rPr>
            <w:color w:val="0000FF"/>
          </w:rPr>
          <w:t>N 215</w:t>
        </w:r>
      </w:hyperlink>
      <w:r>
        <w:t>)</w:t>
      </w:r>
    </w:p>
    <w:p w:rsidR="00D464E3" w:rsidRDefault="00D464E3">
      <w:pPr>
        <w:pStyle w:val="ConsPlusNormal"/>
        <w:spacing w:before="220"/>
        <w:ind w:firstLine="540"/>
        <w:jc w:val="both"/>
      </w:pPr>
      <w:r>
        <w:t>25. Рекомендовать организациям, осуществляющим деятельность по управлению многоквартирными домами на территории Ставропольского края, проводить дезинфекцию подъездов многоквартирных домов не реже одного раза в день.</w:t>
      </w:r>
    </w:p>
    <w:p w:rsidR="00D464E3" w:rsidRDefault="00D464E3">
      <w:pPr>
        <w:pStyle w:val="ConsPlusNormal"/>
        <w:spacing w:before="220"/>
        <w:ind w:firstLine="540"/>
        <w:jc w:val="both"/>
      </w:pPr>
      <w:r>
        <w:t>26. Установить, что лица, виновные в нарушении ограничений, установленных настоящим постановлением, несут ответственность, установленную законодательством Российской Федерации.</w:t>
      </w:r>
    </w:p>
    <w:p w:rsidR="00D464E3" w:rsidRDefault="00D464E3">
      <w:pPr>
        <w:pStyle w:val="ConsPlusNormal"/>
        <w:spacing w:before="220"/>
        <w:ind w:firstLine="540"/>
        <w:jc w:val="both"/>
      </w:pPr>
      <w:r>
        <w:t>27. Контроль за выполнением настоящего постановления возложить на первого заместителя председателя Правительства Ставропольского края Великданя Н.Т., первого заместителя председателя Правительства Ставропольского края Ковалева И.И., заместителя председателя Правительства Ставропольского края Афанасова Н.Н., заместителя председателя Правительства Ставропольского края Бойкова А.М., заместителя председателя Правительства Ставропольского края, руководителя аппарата Правительства Ставропольского края Гладкова В.В., заместителя председателя Правительства Ставропольского края Золотарева А.Е., заместителя председателя Правительства Ставропольского края - министра финансов Ставропольского края Калинченко Л.А., заместителя председателя Правительства Ставропольского края Петрашова Р.Я. и заместителя председателя Правительства Ставропольского края Скворцова Ю.А.</w:t>
      </w:r>
    </w:p>
    <w:p w:rsidR="00D464E3" w:rsidRDefault="00D464E3">
      <w:pPr>
        <w:pStyle w:val="ConsPlusNormal"/>
        <w:spacing w:before="220"/>
        <w:ind w:firstLine="540"/>
        <w:jc w:val="both"/>
      </w:pPr>
      <w:r>
        <w:t>28. Настоящее постановление вступает в силу со дня его официального опубликования.</w:t>
      </w:r>
    </w:p>
    <w:p w:rsidR="00D464E3" w:rsidRDefault="00D464E3">
      <w:pPr>
        <w:pStyle w:val="ConsPlusNormal"/>
        <w:jc w:val="both"/>
      </w:pPr>
    </w:p>
    <w:p w:rsidR="00D464E3" w:rsidRDefault="00D464E3">
      <w:pPr>
        <w:pStyle w:val="ConsPlusNormal"/>
        <w:jc w:val="right"/>
      </w:pPr>
      <w:r>
        <w:t>Губернатор</w:t>
      </w:r>
    </w:p>
    <w:p w:rsidR="00D464E3" w:rsidRDefault="00D464E3">
      <w:pPr>
        <w:pStyle w:val="ConsPlusNormal"/>
        <w:jc w:val="right"/>
      </w:pPr>
      <w:r>
        <w:t>Ставропольского края</w:t>
      </w:r>
    </w:p>
    <w:p w:rsidR="00D464E3" w:rsidRDefault="00D464E3">
      <w:pPr>
        <w:pStyle w:val="ConsPlusNormal"/>
        <w:jc w:val="right"/>
      </w:pPr>
      <w:r>
        <w:t>В.В.ВЛАДИМИРОВ</w:t>
      </w:r>
    </w:p>
    <w:p w:rsidR="00D464E3" w:rsidRDefault="00D464E3">
      <w:pPr>
        <w:pStyle w:val="ConsPlusNormal"/>
        <w:jc w:val="both"/>
      </w:pPr>
    </w:p>
    <w:p w:rsidR="00D464E3" w:rsidRDefault="00D464E3">
      <w:pPr>
        <w:pStyle w:val="ConsPlusNormal"/>
        <w:jc w:val="both"/>
      </w:pPr>
    </w:p>
    <w:p w:rsidR="00D464E3" w:rsidRDefault="00D464E3">
      <w:pPr>
        <w:pStyle w:val="ConsPlusNormal"/>
        <w:jc w:val="both"/>
      </w:pPr>
    </w:p>
    <w:p w:rsidR="00D464E3" w:rsidRDefault="00D464E3">
      <w:pPr>
        <w:pStyle w:val="ConsPlusNormal"/>
        <w:jc w:val="both"/>
      </w:pPr>
    </w:p>
    <w:p w:rsidR="00D464E3" w:rsidRDefault="00D464E3">
      <w:pPr>
        <w:pStyle w:val="ConsPlusNormal"/>
        <w:jc w:val="both"/>
      </w:pPr>
    </w:p>
    <w:p w:rsidR="00D464E3" w:rsidRDefault="00D464E3">
      <w:pPr>
        <w:pStyle w:val="ConsPlusNormal"/>
        <w:jc w:val="right"/>
        <w:outlineLvl w:val="0"/>
      </w:pPr>
      <w:r>
        <w:t>Приложение 1</w:t>
      </w:r>
    </w:p>
    <w:p w:rsidR="00D464E3" w:rsidRDefault="00D464E3">
      <w:pPr>
        <w:pStyle w:val="ConsPlusNormal"/>
        <w:jc w:val="right"/>
      </w:pPr>
      <w:r>
        <w:t>к постановлению</w:t>
      </w:r>
    </w:p>
    <w:p w:rsidR="00D464E3" w:rsidRDefault="00D464E3">
      <w:pPr>
        <w:pStyle w:val="ConsPlusNormal"/>
        <w:jc w:val="right"/>
      </w:pPr>
      <w:r>
        <w:t>Губернатора Ставропольского края</w:t>
      </w:r>
    </w:p>
    <w:p w:rsidR="00D464E3" w:rsidRDefault="00D464E3">
      <w:pPr>
        <w:pStyle w:val="ConsPlusNormal"/>
        <w:jc w:val="right"/>
      </w:pPr>
      <w:r>
        <w:t>от 26 марта 2020 г. N 119</w:t>
      </w:r>
    </w:p>
    <w:p w:rsidR="00D464E3" w:rsidRDefault="00D464E3">
      <w:pPr>
        <w:pStyle w:val="ConsPlusNormal"/>
        <w:jc w:val="both"/>
      </w:pPr>
    </w:p>
    <w:p w:rsidR="00D464E3" w:rsidRDefault="00D464E3">
      <w:pPr>
        <w:pStyle w:val="ConsPlusTitle"/>
        <w:jc w:val="center"/>
      </w:pPr>
      <w:bookmarkStart w:id="18" w:name="P334"/>
      <w:bookmarkEnd w:id="18"/>
      <w:r>
        <w:t>ПЕРЕЧЕНЬ</w:t>
      </w:r>
    </w:p>
    <w:p w:rsidR="00D464E3" w:rsidRDefault="00D464E3">
      <w:pPr>
        <w:pStyle w:val="ConsPlusTitle"/>
        <w:jc w:val="center"/>
      </w:pPr>
      <w:r>
        <w:t>НЕПРОДОВОЛЬСТВЕННЫХ ТОВАРОВ ПЕРВОЙ НЕОБХОДИМОСТИ</w:t>
      </w:r>
    </w:p>
    <w:p w:rsidR="00D464E3" w:rsidRDefault="00D464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64E3">
        <w:trPr>
          <w:jc w:val="center"/>
        </w:trPr>
        <w:tc>
          <w:tcPr>
            <w:tcW w:w="9294" w:type="dxa"/>
            <w:tcBorders>
              <w:top w:val="nil"/>
              <w:left w:val="single" w:sz="24" w:space="0" w:color="CED3F1"/>
              <w:bottom w:val="nil"/>
              <w:right w:val="single" w:sz="24" w:space="0" w:color="F4F3F8"/>
            </w:tcBorders>
            <w:shd w:val="clear" w:color="auto" w:fill="F4F3F8"/>
          </w:tcPr>
          <w:p w:rsidR="00D464E3" w:rsidRDefault="00D464E3">
            <w:pPr>
              <w:pStyle w:val="ConsPlusNormal"/>
              <w:jc w:val="center"/>
            </w:pPr>
            <w:r>
              <w:rPr>
                <w:color w:val="392C69"/>
              </w:rPr>
              <w:t>Список изменяющих документов</w:t>
            </w:r>
          </w:p>
          <w:p w:rsidR="00D464E3" w:rsidRDefault="00D464E3">
            <w:pPr>
              <w:pStyle w:val="ConsPlusNormal"/>
              <w:jc w:val="center"/>
            </w:pPr>
            <w:r>
              <w:rPr>
                <w:color w:val="392C69"/>
              </w:rPr>
              <w:t>(в ред. постановлений Губернатора Ставропольского края</w:t>
            </w:r>
          </w:p>
          <w:p w:rsidR="00D464E3" w:rsidRDefault="00D464E3">
            <w:pPr>
              <w:pStyle w:val="ConsPlusNormal"/>
              <w:jc w:val="center"/>
            </w:pPr>
            <w:r>
              <w:rPr>
                <w:color w:val="392C69"/>
              </w:rPr>
              <w:t xml:space="preserve">от 15.04.2020 </w:t>
            </w:r>
            <w:hyperlink r:id="rId106" w:history="1">
              <w:r>
                <w:rPr>
                  <w:color w:val="0000FF"/>
                </w:rPr>
                <w:t>N 151</w:t>
              </w:r>
            </w:hyperlink>
            <w:r>
              <w:rPr>
                <w:color w:val="392C69"/>
              </w:rPr>
              <w:t xml:space="preserve">, от 22.04.2020 </w:t>
            </w:r>
            <w:hyperlink r:id="rId107" w:history="1">
              <w:r>
                <w:rPr>
                  <w:color w:val="0000FF"/>
                </w:rPr>
                <w:t>N 165</w:t>
              </w:r>
            </w:hyperlink>
            <w:r>
              <w:rPr>
                <w:color w:val="392C69"/>
              </w:rPr>
              <w:t xml:space="preserve">, от 15.05.2020 </w:t>
            </w:r>
            <w:hyperlink r:id="rId108" w:history="1">
              <w:r>
                <w:rPr>
                  <w:color w:val="0000FF"/>
                </w:rPr>
                <w:t>N 204</w:t>
              </w:r>
            </w:hyperlink>
            <w:r>
              <w:rPr>
                <w:color w:val="392C69"/>
              </w:rPr>
              <w:t>)</w:t>
            </w:r>
          </w:p>
        </w:tc>
      </w:tr>
    </w:tbl>
    <w:p w:rsidR="00D464E3" w:rsidRDefault="00D464E3">
      <w:pPr>
        <w:pStyle w:val="ConsPlusNormal"/>
        <w:jc w:val="both"/>
      </w:pPr>
    </w:p>
    <w:p w:rsidR="00D464E3" w:rsidRDefault="00D464E3">
      <w:pPr>
        <w:pStyle w:val="ConsPlusNormal"/>
        <w:ind w:firstLine="540"/>
        <w:jc w:val="both"/>
      </w:pPr>
      <w:r>
        <w:t>1. Средства индивидуальной защиты.</w:t>
      </w:r>
    </w:p>
    <w:p w:rsidR="00D464E3" w:rsidRDefault="00D464E3">
      <w:pPr>
        <w:pStyle w:val="ConsPlusNormal"/>
        <w:jc w:val="both"/>
      </w:pPr>
      <w:r>
        <w:t xml:space="preserve">(п. 1 в ред. </w:t>
      </w:r>
      <w:hyperlink r:id="rId109" w:history="1">
        <w:r>
          <w:rPr>
            <w:color w:val="0000FF"/>
          </w:rPr>
          <w:t>постановления</w:t>
        </w:r>
      </w:hyperlink>
      <w:r>
        <w:t xml:space="preserve"> Губернатора Ставропольского края от 22.04.2020 N 165)</w:t>
      </w:r>
    </w:p>
    <w:p w:rsidR="00D464E3" w:rsidRDefault="00D464E3">
      <w:pPr>
        <w:pStyle w:val="ConsPlusNormal"/>
        <w:spacing w:before="220"/>
        <w:ind w:firstLine="540"/>
        <w:jc w:val="both"/>
      </w:pPr>
      <w:r>
        <w:t>2. Антисептические средства.</w:t>
      </w:r>
    </w:p>
    <w:p w:rsidR="00D464E3" w:rsidRDefault="00D464E3">
      <w:pPr>
        <w:pStyle w:val="ConsPlusNormal"/>
        <w:jc w:val="both"/>
      </w:pPr>
      <w:r>
        <w:t xml:space="preserve">(п. 2 в ред. </w:t>
      </w:r>
      <w:hyperlink r:id="rId110" w:history="1">
        <w:r>
          <w:rPr>
            <w:color w:val="0000FF"/>
          </w:rPr>
          <w:t>постановления</w:t>
        </w:r>
      </w:hyperlink>
      <w:r>
        <w:t xml:space="preserve"> Губернатора Ставропольского края от 22.04.2020 N 165)</w:t>
      </w:r>
    </w:p>
    <w:p w:rsidR="00D464E3" w:rsidRDefault="00D464E3">
      <w:pPr>
        <w:pStyle w:val="ConsPlusNormal"/>
        <w:spacing w:before="220"/>
        <w:ind w:firstLine="540"/>
        <w:jc w:val="both"/>
      </w:pPr>
      <w:r>
        <w:t>3. Салфетки влажные.</w:t>
      </w:r>
    </w:p>
    <w:p w:rsidR="00D464E3" w:rsidRDefault="00D464E3">
      <w:pPr>
        <w:pStyle w:val="ConsPlusNormal"/>
        <w:spacing w:before="220"/>
        <w:ind w:firstLine="540"/>
        <w:jc w:val="both"/>
      </w:pPr>
      <w:r>
        <w:t>4. Салфетки сухие.</w:t>
      </w:r>
    </w:p>
    <w:p w:rsidR="00D464E3" w:rsidRDefault="00D464E3">
      <w:pPr>
        <w:pStyle w:val="ConsPlusNormal"/>
        <w:spacing w:before="220"/>
        <w:ind w:firstLine="540"/>
        <w:jc w:val="both"/>
      </w:pPr>
      <w:r>
        <w:t>5. Мыло туалетное.</w:t>
      </w:r>
    </w:p>
    <w:p w:rsidR="00D464E3" w:rsidRDefault="00D464E3">
      <w:pPr>
        <w:pStyle w:val="ConsPlusNormal"/>
        <w:spacing w:before="220"/>
        <w:ind w:firstLine="540"/>
        <w:jc w:val="both"/>
      </w:pPr>
      <w:r>
        <w:lastRenderedPageBreak/>
        <w:t>6. Мыло хозяйственное.</w:t>
      </w:r>
    </w:p>
    <w:p w:rsidR="00D464E3" w:rsidRDefault="00D464E3">
      <w:pPr>
        <w:pStyle w:val="ConsPlusNormal"/>
        <w:spacing w:before="220"/>
        <w:ind w:firstLine="540"/>
        <w:jc w:val="both"/>
      </w:pPr>
      <w:r>
        <w:t>7. Паста зубная.</w:t>
      </w:r>
    </w:p>
    <w:p w:rsidR="00D464E3" w:rsidRDefault="00D464E3">
      <w:pPr>
        <w:pStyle w:val="ConsPlusNormal"/>
        <w:spacing w:before="220"/>
        <w:ind w:firstLine="540"/>
        <w:jc w:val="both"/>
      </w:pPr>
      <w:r>
        <w:t>8. Щетка зубная.</w:t>
      </w:r>
    </w:p>
    <w:p w:rsidR="00D464E3" w:rsidRDefault="00D464E3">
      <w:pPr>
        <w:pStyle w:val="ConsPlusNormal"/>
        <w:spacing w:before="220"/>
        <w:ind w:firstLine="540"/>
        <w:jc w:val="both"/>
      </w:pPr>
      <w:r>
        <w:t>9. Бумага туалетная.</w:t>
      </w:r>
    </w:p>
    <w:p w:rsidR="00D464E3" w:rsidRDefault="00D464E3">
      <w:pPr>
        <w:pStyle w:val="ConsPlusNormal"/>
        <w:spacing w:before="220"/>
        <w:ind w:firstLine="540"/>
        <w:jc w:val="both"/>
      </w:pPr>
      <w:r>
        <w:t>10. Гигиенические прокладки.</w:t>
      </w:r>
    </w:p>
    <w:p w:rsidR="00D464E3" w:rsidRDefault="00D464E3">
      <w:pPr>
        <w:pStyle w:val="ConsPlusNormal"/>
        <w:spacing w:before="220"/>
        <w:ind w:firstLine="540"/>
        <w:jc w:val="both"/>
      </w:pPr>
      <w:r>
        <w:t>11. Стиральный порошок.</w:t>
      </w:r>
    </w:p>
    <w:p w:rsidR="00D464E3" w:rsidRDefault="00D464E3">
      <w:pPr>
        <w:pStyle w:val="ConsPlusNormal"/>
        <w:spacing w:before="220"/>
        <w:ind w:firstLine="540"/>
        <w:jc w:val="both"/>
      </w:pPr>
      <w:r>
        <w:t>12. Подгузники детские.</w:t>
      </w:r>
    </w:p>
    <w:p w:rsidR="00D464E3" w:rsidRDefault="00D464E3">
      <w:pPr>
        <w:pStyle w:val="ConsPlusNormal"/>
        <w:spacing w:before="220"/>
        <w:ind w:firstLine="540"/>
        <w:jc w:val="both"/>
      </w:pPr>
      <w:r>
        <w:t>13. Спички.</w:t>
      </w:r>
    </w:p>
    <w:p w:rsidR="00D464E3" w:rsidRDefault="00D464E3">
      <w:pPr>
        <w:pStyle w:val="ConsPlusNormal"/>
        <w:jc w:val="both"/>
      </w:pPr>
      <w:r>
        <w:t xml:space="preserve">(п. 13 в ред. </w:t>
      </w:r>
      <w:hyperlink r:id="rId111" w:history="1">
        <w:r>
          <w:rPr>
            <w:color w:val="0000FF"/>
          </w:rPr>
          <w:t>постановления</w:t>
        </w:r>
      </w:hyperlink>
      <w:r>
        <w:t xml:space="preserve"> Губернатора Ставропольского края от 22.04.2020 N 165)</w:t>
      </w:r>
    </w:p>
    <w:p w:rsidR="00D464E3" w:rsidRDefault="00D464E3">
      <w:pPr>
        <w:pStyle w:val="ConsPlusNormal"/>
        <w:spacing w:before="220"/>
        <w:ind w:firstLine="540"/>
        <w:jc w:val="both"/>
      </w:pPr>
      <w:r>
        <w:t>14. Свечи.</w:t>
      </w:r>
    </w:p>
    <w:p w:rsidR="00D464E3" w:rsidRDefault="00D464E3">
      <w:pPr>
        <w:pStyle w:val="ConsPlusNormal"/>
        <w:spacing w:before="220"/>
        <w:ind w:firstLine="540"/>
        <w:jc w:val="both"/>
      </w:pPr>
      <w:r>
        <w:t>15. Пеленка для новорожденного.</w:t>
      </w:r>
    </w:p>
    <w:p w:rsidR="00D464E3" w:rsidRDefault="00D464E3">
      <w:pPr>
        <w:pStyle w:val="ConsPlusNormal"/>
        <w:spacing w:before="220"/>
        <w:ind w:firstLine="540"/>
        <w:jc w:val="both"/>
      </w:pPr>
      <w:r>
        <w:t>16. Шампунь детский.</w:t>
      </w:r>
    </w:p>
    <w:p w:rsidR="00D464E3" w:rsidRDefault="00D464E3">
      <w:pPr>
        <w:pStyle w:val="ConsPlusNormal"/>
        <w:spacing w:before="220"/>
        <w:ind w:firstLine="540"/>
        <w:jc w:val="both"/>
      </w:pPr>
      <w:r>
        <w:t>17. Крем от опрелостей детский.</w:t>
      </w:r>
    </w:p>
    <w:p w:rsidR="00D464E3" w:rsidRDefault="00D464E3">
      <w:pPr>
        <w:pStyle w:val="ConsPlusNormal"/>
        <w:spacing w:before="220"/>
        <w:ind w:firstLine="540"/>
        <w:jc w:val="both"/>
      </w:pPr>
      <w:r>
        <w:t>18. Бутылочка для кормления.</w:t>
      </w:r>
    </w:p>
    <w:p w:rsidR="00D464E3" w:rsidRDefault="00D464E3">
      <w:pPr>
        <w:pStyle w:val="ConsPlusNormal"/>
        <w:spacing w:before="220"/>
        <w:ind w:firstLine="540"/>
        <w:jc w:val="both"/>
      </w:pPr>
      <w:r>
        <w:t>19. Соска-пустышка.</w:t>
      </w:r>
    </w:p>
    <w:p w:rsidR="00D464E3" w:rsidRDefault="00D464E3">
      <w:pPr>
        <w:pStyle w:val="ConsPlusNormal"/>
        <w:spacing w:before="220"/>
        <w:ind w:firstLine="540"/>
        <w:jc w:val="both"/>
      </w:pPr>
      <w:r>
        <w:t>20. Бензин автомобильный.</w:t>
      </w:r>
    </w:p>
    <w:p w:rsidR="00D464E3" w:rsidRDefault="00D464E3">
      <w:pPr>
        <w:pStyle w:val="ConsPlusNormal"/>
        <w:spacing w:before="220"/>
        <w:ind w:firstLine="540"/>
        <w:jc w:val="both"/>
      </w:pPr>
      <w:r>
        <w:t>21. Дизельное топливо.</w:t>
      </w:r>
    </w:p>
    <w:p w:rsidR="00D464E3" w:rsidRDefault="00D464E3">
      <w:pPr>
        <w:pStyle w:val="ConsPlusNormal"/>
        <w:spacing w:before="220"/>
        <w:ind w:firstLine="540"/>
        <w:jc w:val="both"/>
      </w:pPr>
      <w:r>
        <w:t>22. Газомоторное топливо (компримированный природный газ, сжиженный природный газ, сжиженный углеводородный газ).</w:t>
      </w:r>
    </w:p>
    <w:p w:rsidR="00D464E3" w:rsidRDefault="00D464E3">
      <w:pPr>
        <w:pStyle w:val="ConsPlusNormal"/>
        <w:jc w:val="both"/>
      </w:pPr>
      <w:r>
        <w:t xml:space="preserve">(п. 22 в ред. </w:t>
      </w:r>
      <w:hyperlink r:id="rId112" w:history="1">
        <w:r>
          <w:rPr>
            <w:color w:val="0000FF"/>
          </w:rPr>
          <w:t>постановления</w:t>
        </w:r>
      </w:hyperlink>
      <w:r>
        <w:t xml:space="preserve"> Губернатора Ставропольского края от 15.04.2020 N 151)</w:t>
      </w:r>
    </w:p>
    <w:p w:rsidR="00D464E3" w:rsidRDefault="00D464E3">
      <w:pPr>
        <w:pStyle w:val="ConsPlusNormal"/>
        <w:spacing w:before="220"/>
        <w:ind w:firstLine="540"/>
        <w:jc w:val="both"/>
      </w:pPr>
      <w:r>
        <w:t>23. Зоотовары (включая корма для животных и ветеринарные препараты).</w:t>
      </w:r>
    </w:p>
    <w:p w:rsidR="00D464E3" w:rsidRDefault="00D464E3">
      <w:pPr>
        <w:pStyle w:val="ConsPlusNormal"/>
        <w:spacing w:before="220"/>
        <w:ind w:firstLine="540"/>
        <w:jc w:val="both"/>
      </w:pPr>
      <w:r>
        <w:t>24. Печатная продукция средств массовой информации.</w:t>
      </w:r>
    </w:p>
    <w:p w:rsidR="00D464E3" w:rsidRDefault="00D464E3">
      <w:pPr>
        <w:pStyle w:val="ConsPlusNormal"/>
        <w:spacing w:before="220"/>
        <w:ind w:firstLine="540"/>
        <w:jc w:val="both"/>
      </w:pPr>
      <w:r>
        <w:t>25. Средства дезинфицирующие.</w:t>
      </w:r>
    </w:p>
    <w:p w:rsidR="00D464E3" w:rsidRDefault="00D464E3">
      <w:pPr>
        <w:pStyle w:val="ConsPlusNormal"/>
        <w:jc w:val="both"/>
      </w:pPr>
      <w:r>
        <w:t xml:space="preserve">(п. 25 в ред. </w:t>
      </w:r>
      <w:hyperlink r:id="rId113" w:history="1">
        <w:r>
          <w:rPr>
            <w:color w:val="0000FF"/>
          </w:rPr>
          <w:t>постановления</w:t>
        </w:r>
      </w:hyperlink>
      <w:r>
        <w:t xml:space="preserve"> Губернатора Ставропольского края от 22.04.2020 N 165)</w:t>
      </w:r>
    </w:p>
    <w:p w:rsidR="00D464E3" w:rsidRDefault="00D464E3">
      <w:pPr>
        <w:pStyle w:val="ConsPlusNormal"/>
        <w:spacing w:before="220"/>
        <w:ind w:firstLine="540"/>
        <w:jc w:val="both"/>
      </w:pPr>
      <w:r>
        <w:t>26. Дезодоранты и антиперспиранты для личной гигиены.</w:t>
      </w:r>
    </w:p>
    <w:p w:rsidR="00D464E3" w:rsidRDefault="00D464E3">
      <w:pPr>
        <w:pStyle w:val="ConsPlusNormal"/>
        <w:spacing w:before="220"/>
        <w:ind w:firstLine="540"/>
        <w:jc w:val="both"/>
      </w:pPr>
      <w:r>
        <w:t>27. Запасные части и материалы для ремонта и обслуживания сельскохозяйственной техники и оборудования, необходимые для проведения весенне-полевых работ.</w:t>
      </w:r>
    </w:p>
    <w:p w:rsidR="00D464E3" w:rsidRDefault="00D464E3">
      <w:pPr>
        <w:pStyle w:val="ConsPlusNormal"/>
        <w:spacing w:before="220"/>
        <w:ind w:firstLine="540"/>
        <w:jc w:val="both"/>
      </w:pPr>
      <w:r>
        <w:t>28. Запасные части и материалы для ремонта и обслуживания транспортных средств, используемых для перевозки зерна и продуктов его переработки, кормов, в том числе собственного производства (сена, сенажа и силоса), и кормовых добавок, ветеринарных препаратов, сельскохозяйственных животных, птицы, рыбы и яйца.</w:t>
      </w:r>
    </w:p>
    <w:p w:rsidR="00D464E3" w:rsidRDefault="00D464E3">
      <w:pPr>
        <w:pStyle w:val="ConsPlusNormal"/>
        <w:spacing w:before="220"/>
        <w:ind w:firstLine="540"/>
        <w:jc w:val="both"/>
      </w:pPr>
      <w:r>
        <w:t xml:space="preserve">29. Утратил силу. - </w:t>
      </w:r>
      <w:hyperlink r:id="rId114" w:history="1">
        <w:r>
          <w:rPr>
            <w:color w:val="0000FF"/>
          </w:rPr>
          <w:t>Постановление</w:t>
        </w:r>
      </w:hyperlink>
      <w:r>
        <w:t xml:space="preserve"> Губернатора Ставропольского края от 22.04.2020 N 165.</w:t>
      </w:r>
    </w:p>
    <w:p w:rsidR="00D464E3" w:rsidRDefault="00D464E3">
      <w:pPr>
        <w:pStyle w:val="ConsPlusNormal"/>
        <w:spacing w:before="220"/>
        <w:ind w:firstLine="540"/>
        <w:jc w:val="both"/>
      </w:pPr>
      <w:r>
        <w:t>30. Материалы (в том числе расходные) и оборудование (запасные части к нему), применяемые в медицинских целях.</w:t>
      </w:r>
    </w:p>
    <w:p w:rsidR="00D464E3" w:rsidRDefault="00D464E3">
      <w:pPr>
        <w:pStyle w:val="ConsPlusNormal"/>
        <w:spacing w:before="220"/>
        <w:ind w:firstLine="540"/>
        <w:jc w:val="both"/>
      </w:pPr>
      <w:r>
        <w:lastRenderedPageBreak/>
        <w:t>31. Семенной (в виде семян или плодов) и посадочный (в виде рассады) материал.</w:t>
      </w:r>
    </w:p>
    <w:p w:rsidR="00D464E3" w:rsidRDefault="00D464E3">
      <w:pPr>
        <w:pStyle w:val="ConsPlusNormal"/>
        <w:jc w:val="both"/>
      </w:pPr>
      <w:r>
        <w:t xml:space="preserve">(п. 31 введен </w:t>
      </w:r>
      <w:hyperlink r:id="rId115" w:history="1">
        <w:r>
          <w:rPr>
            <w:color w:val="0000FF"/>
          </w:rPr>
          <w:t>постановлением</w:t>
        </w:r>
      </w:hyperlink>
      <w:r>
        <w:t xml:space="preserve"> Губернатора Ставропольского края от 15.05.2020 N 204)</w:t>
      </w:r>
    </w:p>
    <w:p w:rsidR="00D464E3" w:rsidRDefault="00D464E3">
      <w:pPr>
        <w:pStyle w:val="ConsPlusNormal"/>
        <w:jc w:val="both"/>
      </w:pPr>
    </w:p>
    <w:p w:rsidR="00D464E3" w:rsidRDefault="00D464E3">
      <w:pPr>
        <w:pStyle w:val="ConsPlusNormal"/>
        <w:jc w:val="both"/>
      </w:pPr>
    </w:p>
    <w:p w:rsidR="00D464E3" w:rsidRDefault="00D464E3">
      <w:pPr>
        <w:pStyle w:val="ConsPlusNormal"/>
        <w:jc w:val="both"/>
      </w:pPr>
    </w:p>
    <w:p w:rsidR="00D464E3" w:rsidRDefault="00D464E3">
      <w:pPr>
        <w:pStyle w:val="ConsPlusNormal"/>
        <w:jc w:val="both"/>
      </w:pPr>
    </w:p>
    <w:p w:rsidR="00D464E3" w:rsidRDefault="00D464E3">
      <w:pPr>
        <w:pStyle w:val="ConsPlusNormal"/>
        <w:jc w:val="both"/>
      </w:pPr>
    </w:p>
    <w:p w:rsidR="00D464E3" w:rsidRDefault="00D464E3">
      <w:pPr>
        <w:pStyle w:val="ConsPlusNormal"/>
        <w:jc w:val="right"/>
        <w:outlineLvl w:val="0"/>
      </w:pPr>
      <w:r>
        <w:t>Приложение 2</w:t>
      </w:r>
    </w:p>
    <w:p w:rsidR="00D464E3" w:rsidRDefault="00D464E3">
      <w:pPr>
        <w:pStyle w:val="ConsPlusNormal"/>
        <w:jc w:val="right"/>
      </w:pPr>
      <w:r>
        <w:t>к постановлению</w:t>
      </w:r>
    </w:p>
    <w:p w:rsidR="00D464E3" w:rsidRDefault="00D464E3">
      <w:pPr>
        <w:pStyle w:val="ConsPlusNormal"/>
        <w:jc w:val="right"/>
      </w:pPr>
      <w:r>
        <w:t>Губернатора Ставропольского края</w:t>
      </w:r>
    </w:p>
    <w:p w:rsidR="00D464E3" w:rsidRDefault="00D464E3">
      <w:pPr>
        <w:pStyle w:val="ConsPlusNormal"/>
        <w:jc w:val="right"/>
      </w:pPr>
      <w:r>
        <w:t>от 26 марта 2020 г. N 119</w:t>
      </w:r>
    </w:p>
    <w:p w:rsidR="00D464E3" w:rsidRDefault="00D464E3">
      <w:pPr>
        <w:pStyle w:val="ConsPlusNormal"/>
        <w:jc w:val="both"/>
      </w:pPr>
    </w:p>
    <w:p w:rsidR="00D464E3" w:rsidRDefault="00D464E3">
      <w:pPr>
        <w:pStyle w:val="ConsPlusTitle"/>
        <w:jc w:val="center"/>
      </w:pPr>
      <w:bookmarkStart w:id="19" w:name="P387"/>
      <w:bookmarkEnd w:id="19"/>
      <w:r>
        <w:t>ПЕРЕЧЕНЬ</w:t>
      </w:r>
    </w:p>
    <w:p w:rsidR="00D464E3" w:rsidRDefault="00D464E3">
      <w:pPr>
        <w:pStyle w:val="ConsPlusTitle"/>
        <w:jc w:val="center"/>
      </w:pPr>
      <w:r>
        <w:t>ЗАБОЛЕВАНИЙ, ТРЕБУЮЩИХ СОБЛЮДЕНИЯ РЕЖИМА</w:t>
      </w:r>
    </w:p>
    <w:p w:rsidR="00D464E3" w:rsidRDefault="00D464E3">
      <w:pPr>
        <w:pStyle w:val="ConsPlusTitle"/>
        <w:jc w:val="center"/>
      </w:pPr>
      <w:r>
        <w:t>САМОИЗОЛЯЦИИ НА ДОМУ</w:t>
      </w:r>
    </w:p>
    <w:p w:rsidR="00D464E3" w:rsidRDefault="00D464E3">
      <w:pPr>
        <w:pStyle w:val="ConsPlusNormal"/>
        <w:jc w:val="both"/>
      </w:pPr>
    </w:p>
    <w:p w:rsidR="00D464E3" w:rsidRDefault="00D464E3">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E10.</w:t>
      </w:r>
    </w:p>
    <w:p w:rsidR="00D464E3" w:rsidRDefault="00D464E3">
      <w:pPr>
        <w:pStyle w:val="ConsPlusNormal"/>
        <w:spacing w:before="220"/>
        <w:ind w:firstLine="540"/>
        <w:jc w:val="both"/>
      </w:pPr>
      <w:r>
        <w:t>2. Болезни органов дыхания из числа:</w:t>
      </w:r>
    </w:p>
    <w:p w:rsidR="00D464E3" w:rsidRDefault="00D464E3">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rsidR="00D464E3" w:rsidRDefault="00D464E3">
      <w:pPr>
        <w:pStyle w:val="ConsPlusNormal"/>
        <w:spacing w:before="220"/>
        <w:ind w:firstLine="540"/>
        <w:jc w:val="both"/>
      </w:pPr>
      <w:r>
        <w:t>2.2. Астма, классифицируемая в соответствии с МКБ-10 по диагнозу J45.</w:t>
      </w:r>
    </w:p>
    <w:p w:rsidR="00D464E3" w:rsidRDefault="00D464E3">
      <w:pPr>
        <w:pStyle w:val="ConsPlusNormal"/>
        <w:spacing w:before="220"/>
        <w:ind w:firstLine="540"/>
        <w:jc w:val="both"/>
      </w:pPr>
      <w:r>
        <w:t>2.3. Бронхоэктатическая болезнь, классифицируемая в соответствии с МКБ-10 по диагнозу J47.</w:t>
      </w:r>
    </w:p>
    <w:p w:rsidR="00D464E3" w:rsidRDefault="00D464E3">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D464E3" w:rsidRDefault="00D464E3">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rsidR="00D464E3" w:rsidRDefault="00D464E3">
      <w:pPr>
        <w:pStyle w:val="ConsPlusNormal"/>
        <w:spacing w:before="220"/>
        <w:ind w:firstLine="540"/>
        <w:jc w:val="both"/>
      </w:pPr>
      <w:r>
        <w:t xml:space="preserve">5. Болезнь мочеполовой системы </w:t>
      </w:r>
      <w:hyperlink w:anchor="P403" w:history="1">
        <w:r>
          <w:rPr>
            <w:color w:val="0000FF"/>
          </w:rPr>
          <w:t>&lt;1&gt;</w:t>
        </w:r>
      </w:hyperlink>
      <w:r>
        <w:t xml:space="preserve"> - хроническая болезнь почек 3 - 5 стадии, классифицируемая в соответствии с МКБ-10 по диагнозам N 18.0, N 18.3 - N 18.5.</w:t>
      </w:r>
    </w:p>
    <w:p w:rsidR="00D464E3" w:rsidRDefault="00D464E3">
      <w:pPr>
        <w:pStyle w:val="ConsPlusNormal"/>
        <w:spacing w:before="220"/>
        <w:ind w:firstLine="540"/>
        <w:jc w:val="both"/>
      </w:pPr>
      <w:r>
        <w:t xml:space="preserve">6. Новообразования из числа </w:t>
      </w:r>
      <w:hyperlink w:anchor="P404" w:history="1">
        <w:r>
          <w:rPr>
            <w:color w:val="0000FF"/>
          </w:rPr>
          <w:t>&lt;2&gt;</w:t>
        </w:r>
      </w:hyperlink>
      <w:r>
        <w:t>:</w:t>
      </w:r>
    </w:p>
    <w:p w:rsidR="00D464E3" w:rsidRDefault="00D464E3">
      <w:pPr>
        <w:pStyle w:val="ConsPlusNormal"/>
        <w:spacing w:before="220"/>
        <w:ind w:firstLine="540"/>
        <w:jc w:val="both"/>
      </w:pPr>
      <w:r>
        <w:t xml:space="preserve">6.1. Злокачественные новообразования любой локализации </w:t>
      </w:r>
      <w:hyperlink w:anchor="P403" w:history="1">
        <w:r>
          <w:rPr>
            <w:color w:val="0000FF"/>
          </w:rPr>
          <w:t>&lt;1&gt;</w:t>
        </w:r>
      </w:hyperlink>
      <w:r>
        <w:t>, в том числе самостоятельных множественных локализаций, классифицируемые в соответствии с МКБ-10 по диагнозам C00 - C80, C97.</w:t>
      </w:r>
    </w:p>
    <w:p w:rsidR="00D464E3" w:rsidRDefault="00D464E3">
      <w:pPr>
        <w:pStyle w:val="ConsPlusNormal"/>
        <w:spacing w:before="220"/>
        <w:ind w:firstLine="540"/>
        <w:jc w:val="both"/>
      </w:pPr>
      <w:r>
        <w:t xml:space="preserve">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w:t>
      </w:r>
      <w:hyperlink w:anchor="P403" w:history="1">
        <w:r>
          <w:rPr>
            <w:color w:val="0000FF"/>
          </w:rPr>
          <w:t>&lt;1&gt;</w:t>
        </w:r>
      </w:hyperlink>
      <w:r>
        <w:t>, классифицируемые в соответствии с МКБ-10 по диагнозам C81 - C96, D46.</w:t>
      </w:r>
    </w:p>
    <w:p w:rsidR="00D464E3" w:rsidRDefault="00D464E3">
      <w:pPr>
        <w:pStyle w:val="ConsPlusNormal"/>
        <w:spacing w:before="220"/>
        <w:ind w:firstLine="540"/>
        <w:jc w:val="both"/>
      </w:pPr>
      <w:r>
        <w:t>--------------------------------</w:t>
      </w:r>
    </w:p>
    <w:p w:rsidR="00D464E3" w:rsidRDefault="00D464E3">
      <w:pPr>
        <w:pStyle w:val="ConsPlusNormal"/>
        <w:spacing w:before="220"/>
        <w:ind w:firstLine="540"/>
        <w:jc w:val="both"/>
      </w:pPr>
      <w:bookmarkStart w:id="20" w:name="P403"/>
      <w:bookmarkEnd w:id="20"/>
      <w:r>
        <w:t>&lt;1&gt; При режиме самоизоляции на дому допускается посещение медицинской организации по поводу основного заболевания.</w:t>
      </w:r>
    </w:p>
    <w:p w:rsidR="00D464E3" w:rsidRDefault="00D464E3">
      <w:pPr>
        <w:pStyle w:val="ConsPlusNormal"/>
        <w:spacing w:before="220"/>
        <w:ind w:firstLine="540"/>
        <w:jc w:val="both"/>
      </w:pPr>
      <w:bookmarkStart w:id="21" w:name="P404"/>
      <w:bookmarkEnd w:id="21"/>
      <w:r>
        <w:t>&lt;2&gt; Режим самоизоляции на дому не распространяется на пациентов, отнесенных к третьей клинической группе (в онкологии).</w:t>
      </w:r>
    </w:p>
    <w:p w:rsidR="00D464E3" w:rsidRDefault="00D464E3">
      <w:pPr>
        <w:pStyle w:val="ConsPlusNormal"/>
        <w:jc w:val="both"/>
      </w:pPr>
    </w:p>
    <w:p w:rsidR="00D464E3" w:rsidRDefault="00D464E3">
      <w:pPr>
        <w:pStyle w:val="ConsPlusNormal"/>
        <w:jc w:val="both"/>
      </w:pPr>
    </w:p>
    <w:p w:rsidR="00D464E3" w:rsidRDefault="00D464E3">
      <w:pPr>
        <w:pStyle w:val="ConsPlusNormal"/>
        <w:jc w:val="both"/>
      </w:pPr>
    </w:p>
    <w:p w:rsidR="00D464E3" w:rsidRDefault="00D464E3">
      <w:pPr>
        <w:pStyle w:val="ConsPlusNormal"/>
        <w:jc w:val="both"/>
      </w:pPr>
    </w:p>
    <w:p w:rsidR="00D464E3" w:rsidRDefault="00D464E3">
      <w:pPr>
        <w:pStyle w:val="ConsPlusNormal"/>
        <w:jc w:val="both"/>
      </w:pPr>
    </w:p>
    <w:p w:rsidR="00D464E3" w:rsidRDefault="00D464E3">
      <w:pPr>
        <w:pStyle w:val="ConsPlusNormal"/>
        <w:jc w:val="right"/>
        <w:outlineLvl w:val="0"/>
      </w:pPr>
      <w:r>
        <w:t>Приложение 3</w:t>
      </w:r>
    </w:p>
    <w:p w:rsidR="00D464E3" w:rsidRDefault="00D464E3">
      <w:pPr>
        <w:pStyle w:val="ConsPlusNormal"/>
        <w:jc w:val="right"/>
      </w:pPr>
      <w:r>
        <w:t>к постановлению</w:t>
      </w:r>
    </w:p>
    <w:p w:rsidR="00D464E3" w:rsidRDefault="00D464E3">
      <w:pPr>
        <w:pStyle w:val="ConsPlusNormal"/>
        <w:jc w:val="right"/>
      </w:pPr>
      <w:r>
        <w:t>Губернатора Ставропольского края</w:t>
      </w:r>
    </w:p>
    <w:p w:rsidR="00D464E3" w:rsidRDefault="00D464E3">
      <w:pPr>
        <w:pStyle w:val="ConsPlusNormal"/>
        <w:jc w:val="right"/>
      </w:pPr>
      <w:r>
        <w:t>от 26 марта 2020 г. N 119</w:t>
      </w:r>
    </w:p>
    <w:p w:rsidR="00D464E3" w:rsidRDefault="00D464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64E3">
        <w:trPr>
          <w:jc w:val="center"/>
        </w:trPr>
        <w:tc>
          <w:tcPr>
            <w:tcW w:w="9294" w:type="dxa"/>
            <w:tcBorders>
              <w:top w:val="nil"/>
              <w:left w:val="single" w:sz="24" w:space="0" w:color="CED3F1"/>
              <w:bottom w:val="nil"/>
              <w:right w:val="single" w:sz="24" w:space="0" w:color="F4F3F8"/>
            </w:tcBorders>
            <w:shd w:val="clear" w:color="auto" w:fill="F4F3F8"/>
          </w:tcPr>
          <w:p w:rsidR="00D464E3" w:rsidRDefault="00D464E3">
            <w:pPr>
              <w:pStyle w:val="ConsPlusNormal"/>
              <w:jc w:val="center"/>
            </w:pPr>
            <w:r>
              <w:rPr>
                <w:color w:val="392C69"/>
              </w:rPr>
              <w:t>Список изменяющих документов</w:t>
            </w:r>
          </w:p>
          <w:p w:rsidR="00D464E3" w:rsidRDefault="00D464E3">
            <w:pPr>
              <w:pStyle w:val="ConsPlusNormal"/>
              <w:jc w:val="center"/>
            </w:pPr>
            <w:r>
              <w:rPr>
                <w:color w:val="392C69"/>
              </w:rPr>
              <w:t xml:space="preserve">(в ред. </w:t>
            </w:r>
            <w:hyperlink r:id="rId116" w:history="1">
              <w:r>
                <w:rPr>
                  <w:color w:val="0000FF"/>
                </w:rPr>
                <w:t>постановления</w:t>
              </w:r>
            </w:hyperlink>
            <w:r>
              <w:rPr>
                <w:color w:val="392C69"/>
              </w:rPr>
              <w:t xml:space="preserve"> Губернатора Ставропольского края</w:t>
            </w:r>
          </w:p>
          <w:p w:rsidR="00D464E3" w:rsidRDefault="00D464E3">
            <w:pPr>
              <w:pStyle w:val="ConsPlusNormal"/>
              <w:jc w:val="center"/>
            </w:pPr>
            <w:r>
              <w:rPr>
                <w:color w:val="392C69"/>
              </w:rPr>
              <w:t>от 17.04.2020 N 154)</w:t>
            </w:r>
          </w:p>
        </w:tc>
      </w:tr>
    </w:tbl>
    <w:p w:rsidR="00D464E3" w:rsidRDefault="00D464E3">
      <w:pPr>
        <w:pStyle w:val="ConsPlusNormal"/>
        <w:jc w:val="both"/>
      </w:pPr>
    </w:p>
    <w:p w:rsidR="00D464E3" w:rsidRDefault="00D464E3">
      <w:pPr>
        <w:pStyle w:val="ConsPlusNonformat"/>
        <w:jc w:val="both"/>
      </w:pPr>
      <w:r>
        <w:t xml:space="preserve">                                                                      Форма</w:t>
      </w:r>
    </w:p>
    <w:p w:rsidR="00D464E3" w:rsidRDefault="00D464E3">
      <w:pPr>
        <w:pStyle w:val="ConsPlusNonformat"/>
        <w:jc w:val="both"/>
      </w:pPr>
    </w:p>
    <w:p w:rsidR="00D464E3" w:rsidRDefault="00D464E3">
      <w:pPr>
        <w:pStyle w:val="ConsPlusNonformat"/>
        <w:jc w:val="both"/>
      </w:pPr>
      <w:bookmarkStart w:id="22" w:name="P420"/>
      <w:bookmarkEnd w:id="22"/>
      <w:r>
        <w:t xml:space="preserve">                            СПЕЦИАЛЬНЫЙ ПРОПУСК</w:t>
      </w:r>
    </w:p>
    <w:p w:rsidR="00D464E3" w:rsidRDefault="00D464E3">
      <w:pPr>
        <w:pStyle w:val="ConsPlusNonformat"/>
        <w:jc w:val="both"/>
      </w:pPr>
    </w:p>
    <w:p w:rsidR="00D464E3" w:rsidRDefault="00D464E3">
      <w:pPr>
        <w:pStyle w:val="ConsPlusNonformat"/>
        <w:jc w:val="both"/>
      </w:pPr>
      <w:r>
        <w:t xml:space="preserve">    Настоящий Специальный пропуск выдан ___________________________________</w:t>
      </w:r>
    </w:p>
    <w:p w:rsidR="00D464E3" w:rsidRDefault="00D464E3">
      <w:pPr>
        <w:pStyle w:val="ConsPlusNonformat"/>
        <w:jc w:val="both"/>
      </w:pPr>
      <w:r>
        <w:t xml:space="preserve">                                     (фамилия, имя, отчество (при наличии),</w:t>
      </w:r>
    </w:p>
    <w:p w:rsidR="00D464E3" w:rsidRDefault="00D464E3">
      <w:pPr>
        <w:pStyle w:val="ConsPlusNonformat"/>
        <w:jc w:val="both"/>
      </w:pPr>
      <w:r>
        <w:t>__________________________________________________________________________,</w:t>
      </w:r>
    </w:p>
    <w:p w:rsidR="00D464E3" w:rsidRDefault="00D464E3">
      <w:pPr>
        <w:pStyle w:val="ConsPlusNonformat"/>
        <w:jc w:val="both"/>
      </w:pPr>
      <w:r>
        <w:t xml:space="preserve"> адрес места жительства, дата рождения, данные документа, удостоверяющего</w:t>
      </w:r>
    </w:p>
    <w:p w:rsidR="00D464E3" w:rsidRDefault="00D464E3">
      <w:pPr>
        <w:pStyle w:val="ConsPlusNonformat"/>
        <w:jc w:val="both"/>
      </w:pPr>
      <w:r>
        <w:t xml:space="preserve">                                 личность)</w:t>
      </w:r>
    </w:p>
    <w:p w:rsidR="00D464E3" w:rsidRDefault="00D464E3">
      <w:pPr>
        <w:pStyle w:val="ConsPlusNonformat"/>
        <w:jc w:val="both"/>
      </w:pPr>
      <w:r>
        <w:t>на право передвижения (перемещения) на территории _________________________</w:t>
      </w:r>
    </w:p>
    <w:p w:rsidR="00D464E3" w:rsidRDefault="00D464E3">
      <w:pPr>
        <w:pStyle w:val="ConsPlusNonformat"/>
        <w:jc w:val="both"/>
      </w:pPr>
      <w:r>
        <w:t xml:space="preserve">                                                  (наименование населенного</w:t>
      </w:r>
    </w:p>
    <w:p w:rsidR="00D464E3" w:rsidRDefault="00D464E3">
      <w:pPr>
        <w:pStyle w:val="ConsPlusNonformat"/>
        <w:jc w:val="both"/>
      </w:pPr>
      <w:r>
        <w:t>____________________________ Ставропольского края по маршруту _____________</w:t>
      </w:r>
    </w:p>
    <w:p w:rsidR="00D464E3" w:rsidRDefault="00D464E3">
      <w:pPr>
        <w:pStyle w:val="ConsPlusNonformat"/>
        <w:jc w:val="both"/>
      </w:pPr>
      <w:r>
        <w:t xml:space="preserve">пункта Ставропольского </w:t>
      </w:r>
      <w:proofErr w:type="gramStart"/>
      <w:r>
        <w:t xml:space="preserve">края)   </w:t>
      </w:r>
      <w:proofErr w:type="gramEnd"/>
      <w:r>
        <w:t xml:space="preserve">                               (наименования</w:t>
      </w:r>
    </w:p>
    <w:p w:rsidR="00D464E3" w:rsidRDefault="00D464E3">
      <w:pPr>
        <w:pStyle w:val="ConsPlusNonformat"/>
        <w:jc w:val="both"/>
      </w:pPr>
      <w:r>
        <w:t>___________________________________________________________________________</w:t>
      </w:r>
    </w:p>
    <w:p w:rsidR="00D464E3" w:rsidRDefault="00D464E3">
      <w:pPr>
        <w:pStyle w:val="ConsPlusNonformat"/>
        <w:jc w:val="both"/>
      </w:pPr>
      <w:r>
        <w:t xml:space="preserve">   начального, промежуточных (при наличии) и конечного пунктов маршрута,</w:t>
      </w:r>
    </w:p>
    <w:p w:rsidR="00D464E3" w:rsidRDefault="00D464E3">
      <w:pPr>
        <w:pStyle w:val="ConsPlusNonformat"/>
        <w:jc w:val="both"/>
      </w:pPr>
      <w:r>
        <w:t>___________________________________________________________________________</w:t>
      </w:r>
    </w:p>
    <w:p w:rsidR="00D464E3" w:rsidRDefault="00D464E3">
      <w:pPr>
        <w:pStyle w:val="ConsPlusNonformat"/>
        <w:jc w:val="both"/>
      </w:pPr>
      <w:r>
        <w:t>а также улиц проспектов, переулков и пр.), по которым будет осуществляться</w:t>
      </w:r>
    </w:p>
    <w:p w:rsidR="00D464E3" w:rsidRDefault="00D464E3">
      <w:pPr>
        <w:pStyle w:val="ConsPlusNonformat"/>
        <w:jc w:val="both"/>
      </w:pPr>
      <w:r>
        <w:t xml:space="preserve">                        передвижение (перемещение)</w:t>
      </w:r>
    </w:p>
    <w:p w:rsidR="00D464E3" w:rsidRDefault="00D464E3">
      <w:pPr>
        <w:pStyle w:val="ConsPlusNonformat"/>
        <w:jc w:val="both"/>
      </w:pPr>
      <w:r>
        <w:t>в период времени с ____ часов ___ минут до ____ часов ___ минут в следующие</w:t>
      </w:r>
    </w:p>
    <w:p w:rsidR="00D464E3" w:rsidRDefault="00D464E3">
      <w:pPr>
        <w:pStyle w:val="ConsPlusNonformat"/>
        <w:jc w:val="both"/>
      </w:pPr>
      <w:r>
        <w:t>дни недели: ______________________________________________________________.</w:t>
      </w:r>
    </w:p>
    <w:p w:rsidR="00D464E3" w:rsidRDefault="00D464E3">
      <w:pPr>
        <w:pStyle w:val="ConsPlusNonformat"/>
        <w:jc w:val="both"/>
      </w:pPr>
      <w:r>
        <w:t xml:space="preserve">    Настоящий Специальный пропуск действителен с "___" __________ 2020 года</w:t>
      </w:r>
    </w:p>
    <w:p w:rsidR="00D464E3" w:rsidRDefault="00D464E3">
      <w:pPr>
        <w:pStyle w:val="ConsPlusNonformat"/>
        <w:jc w:val="both"/>
      </w:pPr>
      <w:r>
        <w:t>по "___" __________ 2020 года.</w:t>
      </w:r>
    </w:p>
    <w:p w:rsidR="00D464E3" w:rsidRDefault="00D464E3">
      <w:pPr>
        <w:pStyle w:val="ConsPlusNonformat"/>
        <w:jc w:val="both"/>
      </w:pPr>
    </w:p>
    <w:p w:rsidR="00D464E3" w:rsidRDefault="00D464E3">
      <w:pPr>
        <w:pStyle w:val="ConsPlusNonformat"/>
        <w:jc w:val="both"/>
      </w:pPr>
      <w:r>
        <w:t>____________________________________  ___________  ________________________</w:t>
      </w:r>
    </w:p>
    <w:p w:rsidR="00D464E3" w:rsidRDefault="00D464E3">
      <w:pPr>
        <w:pStyle w:val="ConsPlusNonformat"/>
        <w:jc w:val="both"/>
      </w:pPr>
      <w:r>
        <w:t>(наименование должности руководителя</w:t>
      </w:r>
      <w:proofErr w:type="gramStart"/>
      <w:r>
        <w:t xml:space="preserve">   (</w:t>
      </w:r>
      <w:proofErr w:type="gramEnd"/>
      <w:r>
        <w:t>подпись)      (инициалы, фамилия)</w:t>
      </w:r>
    </w:p>
    <w:p w:rsidR="00D464E3" w:rsidRDefault="00D464E3">
      <w:pPr>
        <w:pStyle w:val="ConsPlusNonformat"/>
        <w:jc w:val="both"/>
      </w:pPr>
      <w:r>
        <w:t xml:space="preserve">            работодателя)</w:t>
      </w:r>
    </w:p>
    <w:p w:rsidR="00D464E3" w:rsidRDefault="00D464E3">
      <w:pPr>
        <w:pStyle w:val="ConsPlusNonformat"/>
        <w:jc w:val="both"/>
      </w:pPr>
      <w:r>
        <w:t xml:space="preserve">    М.П.</w:t>
      </w:r>
    </w:p>
    <w:p w:rsidR="00D464E3" w:rsidRDefault="00D464E3">
      <w:pPr>
        <w:pStyle w:val="ConsPlusNormal"/>
        <w:ind w:firstLine="540"/>
        <w:jc w:val="both"/>
      </w:pPr>
      <w:r>
        <w:t>Примечания:</w:t>
      </w:r>
    </w:p>
    <w:p w:rsidR="00D464E3" w:rsidRDefault="00D464E3">
      <w:pPr>
        <w:pStyle w:val="ConsPlusNormal"/>
        <w:spacing w:before="220"/>
        <w:ind w:firstLine="540"/>
        <w:jc w:val="both"/>
      </w:pPr>
      <w:r>
        <w:t>1. Специальный пропуск оформляется:</w:t>
      </w:r>
    </w:p>
    <w:p w:rsidR="00D464E3" w:rsidRDefault="00D464E3">
      <w:pPr>
        <w:pStyle w:val="ConsPlusNormal"/>
        <w:spacing w:before="220"/>
        <w:ind w:firstLine="540"/>
        <w:jc w:val="both"/>
      </w:pPr>
      <w:r>
        <w:t>в отношении работников организаций - на соответствующем бланке работодателя или на листе бумаги с проставлением оттиска углового штампа;</w:t>
      </w:r>
    </w:p>
    <w:p w:rsidR="00D464E3" w:rsidRDefault="00D464E3">
      <w:pPr>
        <w:pStyle w:val="ConsPlusNormal"/>
        <w:spacing w:before="220"/>
        <w:ind w:firstLine="540"/>
        <w:jc w:val="both"/>
      </w:pPr>
      <w:r>
        <w:t>в отношении индивидуальных предпринимателей и граждан, работающих по найму у индивидуальных предпринимателей, - на соответствующем бланке работодателя или на листе бумаги с проставлением оттиска углового штампа и заверяется печатью администрации поселения, городского округа Ставропольского края по месту выдачи специального пропуска;</w:t>
      </w:r>
    </w:p>
    <w:p w:rsidR="00D464E3" w:rsidRDefault="00D464E3">
      <w:pPr>
        <w:pStyle w:val="ConsPlusNormal"/>
        <w:spacing w:before="220"/>
        <w:ind w:firstLine="540"/>
        <w:jc w:val="both"/>
      </w:pPr>
      <w:r>
        <w:t xml:space="preserve">в отношении лиц, указанных в </w:t>
      </w:r>
      <w:hyperlink w:anchor="P206" w:history="1">
        <w:r>
          <w:rPr>
            <w:color w:val="0000FF"/>
          </w:rPr>
          <w:t>подпункте 6.1</w:t>
        </w:r>
      </w:hyperlink>
      <w:r>
        <w:t xml:space="preserve"> постановления Губернатора Ставропольского края от 26 марта 2020 г. N 119 "О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 - на соответствующем бланке администрации поселения, городского округа Ставропольского края, выдавшей специальный пропуск, или на листе бумаги с проставлением оттиска углового штампа указанной администрации.</w:t>
      </w:r>
    </w:p>
    <w:p w:rsidR="00D464E3" w:rsidRDefault="00D464E3">
      <w:pPr>
        <w:pStyle w:val="ConsPlusNormal"/>
        <w:spacing w:before="220"/>
        <w:ind w:firstLine="540"/>
        <w:jc w:val="both"/>
      </w:pPr>
      <w:r>
        <w:lastRenderedPageBreak/>
        <w:t>2. При оформлении специального пропуска:</w:t>
      </w:r>
    </w:p>
    <w:p w:rsidR="00D464E3" w:rsidRDefault="00D464E3">
      <w:pPr>
        <w:pStyle w:val="ConsPlusNormal"/>
        <w:spacing w:before="220"/>
        <w:ind w:firstLine="540"/>
        <w:jc w:val="both"/>
      </w:pPr>
      <w:r>
        <w:t xml:space="preserve">в случае передвижения (перемещения) от начального </w:t>
      </w:r>
      <w:proofErr w:type="gramStart"/>
      <w:r>
        <w:t>до конечного пунктов</w:t>
      </w:r>
      <w:proofErr w:type="gramEnd"/>
      <w:r>
        <w:t xml:space="preserve"> маршрута по территории 2 и более муниципальных образований, а также более чем по 5 улицам (проспектам, переулкам и пр.) в границах одного муниципального образования, - в специальном пропуске указываются наименования 5 улиц (проспектов, проездов и пр.), движение по которым составляет преимущественную часть маршрута;</w:t>
      </w:r>
    </w:p>
    <w:p w:rsidR="00D464E3" w:rsidRDefault="00D464E3">
      <w:pPr>
        <w:pStyle w:val="ConsPlusNormal"/>
        <w:spacing w:before="220"/>
        <w:ind w:firstLine="540"/>
        <w:jc w:val="both"/>
      </w:pPr>
      <w:r>
        <w:t>в случае неоднократного передвижения (перемещения) в течение дня - в специальном пропуске указываются все временные интервалы, в которые будет осуществляться передвижение (перемещение), за исключением случаев, когда характер трудовой деятельности работника предполагает многократное перемещение по территории населенного пункта (муниципального образования, части территории Ставропольского края, территории Ставропольского края) в течение дня, о чем делается указание в специальном пропуске.</w:t>
      </w:r>
    </w:p>
    <w:p w:rsidR="00D464E3" w:rsidRDefault="00D464E3">
      <w:pPr>
        <w:pStyle w:val="ConsPlusNormal"/>
        <w:jc w:val="both"/>
      </w:pPr>
    </w:p>
    <w:p w:rsidR="00D464E3" w:rsidRDefault="00D464E3">
      <w:pPr>
        <w:pStyle w:val="ConsPlusNormal"/>
        <w:jc w:val="both"/>
      </w:pPr>
    </w:p>
    <w:p w:rsidR="00D464E3" w:rsidRDefault="00D464E3">
      <w:pPr>
        <w:pStyle w:val="ConsPlusNormal"/>
        <w:pBdr>
          <w:top w:val="single" w:sz="6" w:space="0" w:color="auto"/>
        </w:pBdr>
        <w:spacing w:before="100" w:after="100"/>
        <w:jc w:val="both"/>
        <w:rPr>
          <w:sz w:val="2"/>
          <w:szCs w:val="2"/>
        </w:rPr>
      </w:pPr>
    </w:p>
    <w:p w:rsidR="00F577CF" w:rsidRDefault="00F577CF">
      <w:bookmarkStart w:id="23" w:name="_GoBack"/>
      <w:bookmarkEnd w:id="23"/>
    </w:p>
    <w:sectPr w:rsidR="00F577CF" w:rsidSect="00F01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E3"/>
    <w:rsid w:val="002C7AD0"/>
    <w:rsid w:val="00D464E3"/>
    <w:rsid w:val="00F5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0B2C9-A23B-4F65-97AC-106DDB48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6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6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64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64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64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D123661D87AB63077995F26C1807E902A90A8FE0E3E875F2BFD4A149282C5183EDFBC5EB48FCE1B543413358qCO4L" TargetMode="External"/><Relationship Id="rId117" Type="http://schemas.openxmlformats.org/officeDocument/2006/relationships/fontTable" Target="fontTable.xml"/><Relationship Id="rId21" Type="http://schemas.openxmlformats.org/officeDocument/2006/relationships/hyperlink" Target="consultantplus://offline/ref=E9D123661D87AB63077995F26C1807E902A8038EE1E2E875F2BFD4A149282C5183EDFBC5EB48FCE1B543413358qCO4L" TargetMode="External"/><Relationship Id="rId42" Type="http://schemas.openxmlformats.org/officeDocument/2006/relationships/hyperlink" Target="consultantplus://offline/ref=E9D123661D87AB6307798BFF7A7459E306A75481E0E4E220ACECD2F616782A04D1ADA59CA808EFE0B35D433258CFC24F02BC8CFC833D580F3C202285q6O4L" TargetMode="External"/><Relationship Id="rId47" Type="http://schemas.openxmlformats.org/officeDocument/2006/relationships/hyperlink" Target="consultantplus://offline/ref=E9D123661D87AB6307798BFF7A7459E306A75481E0E4E226A9EBD2F616782A04D1ADA59CA808EFE0B35D433258CFC24F02BC8CFC833D580F3C202285q6O4L" TargetMode="External"/><Relationship Id="rId63" Type="http://schemas.openxmlformats.org/officeDocument/2006/relationships/hyperlink" Target="consultantplus://offline/ref=E9D123661D87AB6307798BFF7A7459E306A75481E0E4E224A8EFD2F616782A04D1ADA59CA808EFE0B35D433059CFC24F02BC8CFC833D580F3C202285q6O4L" TargetMode="External"/><Relationship Id="rId68" Type="http://schemas.openxmlformats.org/officeDocument/2006/relationships/hyperlink" Target="consultantplus://offline/ref=E9D123661D87AB6307798BFF7A7459E306A75481E0E4E224A8EFD2F616782A04D1ADA59CA808EFE0B35D43375ECFC24F02BC8CFC833D580F3C202285q6O4L" TargetMode="External"/><Relationship Id="rId84" Type="http://schemas.openxmlformats.org/officeDocument/2006/relationships/hyperlink" Target="consultantplus://offline/ref=E9D123661D87AB6307798BFF7A7459E306A75481E0E4E121AAE2D2F616782A04D1ADA59CA808EFE0B35D43315DCFC24F02BC8CFC833D580F3C202285q6O4L" TargetMode="External"/><Relationship Id="rId89" Type="http://schemas.openxmlformats.org/officeDocument/2006/relationships/hyperlink" Target="consultantplus://offline/ref=E9D123661D87AB6307798BFF7A7459E306A75481E0E4E327ABE2D2F616782A04D1ADA59CA808EFE0B35D433A5CCFC24F02BC8CFC833D580F3C202285q6O4L" TargetMode="External"/><Relationship Id="rId112" Type="http://schemas.openxmlformats.org/officeDocument/2006/relationships/hyperlink" Target="consultantplus://offline/ref=E9D123661D87AB6307798BFF7A7459E306A75481E0E4E32AACEAD2F616782A04D1ADA59CA808EFE0B35D433352CFC24F02BC8CFC833D580F3C202285q6O4L" TargetMode="External"/><Relationship Id="rId16" Type="http://schemas.openxmlformats.org/officeDocument/2006/relationships/hyperlink" Target="consultantplus://offline/ref=E9D123661D87AB6307798BFF7A7459E306A75481E0E4E122A7E9D2F616782A04D1ADA59CA808EFE0B35D43335FCFC24F02BC8CFC833D580F3C202285q6O4L" TargetMode="External"/><Relationship Id="rId107" Type="http://schemas.openxmlformats.org/officeDocument/2006/relationships/hyperlink" Target="consultantplus://offline/ref=E9D123661D87AB6307798BFF7A7459E306A75481E0E4E222A6EAD2F616782A04D1ADA59CA808EFE0B35D43335FCFC24F02BC8CFC833D580F3C202285q6O4L" TargetMode="External"/><Relationship Id="rId11" Type="http://schemas.openxmlformats.org/officeDocument/2006/relationships/hyperlink" Target="consultantplus://offline/ref=E9D123661D87AB6307798BFF7A7459E306A75481E0E4E226AEEFD2F616782A04D1ADA59CA808EFE0B35D43335FCFC24F02BC8CFC833D580F3C202285q6O4L" TargetMode="External"/><Relationship Id="rId24" Type="http://schemas.openxmlformats.org/officeDocument/2006/relationships/hyperlink" Target="consultantplus://offline/ref=E9D123661D87AB63077995F26C1807E902A8038FE0E6E875F2BFD4A149282C5183EDFBC5EB48FCE1B543413358qCO4L" TargetMode="External"/><Relationship Id="rId32" Type="http://schemas.openxmlformats.org/officeDocument/2006/relationships/hyperlink" Target="consultantplus://offline/ref=E9D123661D87AB6307798BFF7A7459E306A75481E0E4E226AEEFD2F616782A04D1ADA59CA808EFE0B35D433258CFC24F02BC8CFC833D580F3C202285q6O4L" TargetMode="External"/><Relationship Id="rId37" Type="http://schemas.openxmlformats.org/officeDocument/2006/relationships/hyperlink" Target="consultantplus://offline/ref=E9D123661D87AB6307798BFF7A7459E306A75481E0E4E22AA9EED2F616782A04D1ADA59CA808EFE0B35D433259CFC24F02BC8CFC833D580F3C202285q6O4L" TargetMode="External"/><Relationship Id="rId40" Type="http://schemas.openxmlformats.org/officeDocument/2006/relationships/hyperlink" Target="consultantplus://offline/ref=E9D123661D87AB6307798BFF7A7459E306A75481E0E4E224A8EFD2F616782A04D1ADA59CA808EFE0B35D433253CFC24F02BC8CFC833D580F3C202285q6O4L" TargetMode="External"/><Relationship Id="rId45" Type="http://schemas.openxmlformats.org/officeDocument/2006/relationships/hyperlink" Target="consultantplus://offline/ref=E9D123661D87AB6307798BFF7A7459E306A75481E0E4E32AACEAD2F616782A04D1ADA59CA808EFE0B35D43335CCFC24F02BC8CFC833D580F3C202285q6O4L" TargetMode="External"/><Relationship Id="rId53" Type="http://schemas.openxmlformats.org/officeDocument/2006/relationships/hyperlink" Target="consultantplus://offline/ref=E9D123661D87AB6307798BFF7A7459E306A75481E0E4E224A8EFD2F616782A04D1ADA59CA808EFE0B35D433153CFC24F02BC8CFC833D580F3C202285q6O4L" TargetMode="External"/><Relationship Id="rId58" Type="http://schemas.openxmlformats.org/officeDocument/2006/relationships/hyperlink" Target="consultantplus://offline/ref=E9D123661D87AB6307798BFF7A7459E306A75481E0E4E127ABEBD2F616782A04D1ADA59CA808EFE0B35D433259CFC24F02BC8CFC833D580F3C202285q6O4L" TargetMode="External"/><Relationship Id="rId66" Type="http://schemas.openxmlformats.org/officeDocument/2006/relationships/hyperlink" Target="consultantplus://offline/ref=E9D123661D87AB63077995F26C1807E902A8038DE1E3E875F2BFD4A149282C5183EDFBC5EB48FCE1B543413358qCO4L" TargetMode="External"/><Relationship Id="rId74" Type="http://schemas.openxmlformats.org/officeDocument/2006/relationships/hyperlink" Target="consultantplus://offline/ref=E9D123661D87AB6307798BFF7A7459E306A75481E0E4E226AEEFD2F616782A04D1ADA59CA808EFE0B35D433252CFC24F02BC8CFC833D580F3C202285q6O4L" TargetMode="External"/><Relationship Id="rId79" Type="http://schemas.openxmlformats.org/officeDocument/2006/relationships/hyperlink" Target="consultantplus://offline/ref=E9D123661D87AB6307798BFF7A7459E306A75481E0E4E121AAE2D2F616782A04D1ADA59CA808EFE0B35D43325DCFC24F02BC8CFC833D580F3C202285q6O4L" TargetMode="External"/><Relationship Id="rId87" Type="http://schemas.openxmlformats.org/officeDocument/2006/relationships/hyperlink" Target="consultantplus://offline/ref=E9D123661D87AB6307798BFF7A7459E306A75481E0E4E327ABE2D2F616782A04D1ADA59CA808EFE0B35D433A5CCFC24F02BC8CFC833D580F3C202285q6O4L" TargetMode="External"/><Relationship Id="rId102" Type="http://schemas.openxmlformats.org/officeDocument/2006/relationships/hyperlink" Target="consultantplus://offline/ref=E9D123661D87AB6307798BFF7A7459E306A75481E0E4E226AEEFD2F616782A04D1ADA59CA808EFE0B35D43315DCFC24F02BC8CFC833D580F3C202285q6O4L" TargetMode="External"/><Relationship Id="rId110" Type="http://schemas.openxmlformats.org/officeDocument/2006/relationships/hyperlink" Target="consultantplus://offline/ref=E9D123661D87AB6307798BFF7A7459E306A75481E0E4E222A6EAD2F616782A04D1ADA59CA808EFE0B35D433352CFC24F02BC8CFC833D580F3C202285q6O4L" TargetMode="External"/><Relationship Id="rId115" Type="http://schemas.openxmlformats.org/officeDocument/2006/relationships/hyperlink" Target="consultantplus://offline/ref=E9D123661D87AB6307798BFF7A7459E306A75481E0E4E22AA9EED2F616782A04D1ADA59CA808EFE0B35D433158CFC24F02BC8CFC833D580F3C202285q6O4L" TargetMode="External"/><Relationship Id="rId5" Type="http://schemas.openxmlformats.org/officeDocument/2006/relationships/hyperlink" Target="consultantplus://offline/ref=E9D123661D87AB6307798BFF7A7459E306A75481E0E4E324ABE9D2F616782A04D1ADA59CA808EFE0B35D43335FCFC24F02BC8CFC833D580F3C202285q6O4L" TargetMode="External"/><Relationship Id="rId61" Type="http://schemas.openxmlformats.org/officeDocument/2006/relationships/hyperlink" Target="consultantplus://offline/ref=E9D123661D87AB6307798BFF7A7459E306A75481E0E4E127AAECD2F616782A04D1ADA59CA808EFE0B35D43335DCFC24F02BC8CFC833D580F3C202285q6O4L" TargetMode="External"/><Relationship Id="rId82" Type="http://schemas.openxmlformats.org/officeDocument/2006/relationships/hyperlink" Target="consultantplus://offline/ref=E9D123661D87AB6307798BFF7A7459E306A75481E0E4E226AEEFD2F616782A04D1ADA59CA808EFE0B35D433159CFC24F02BC8CFC833D580F3C202285q6O4L" TargetMode="External"/><Relationship Id="rId90" Type="http://schemas.openxmlformats.org/officeDocument/2006/relationships/hyperlink" Target="consultantplus://offline/ref=E9D123661D87AB6307798BFF7A7459E306A75481E0E4E222A8E2D2F616782A04D1ADA59CBA08B7ECB3595D335CDA941E44qEO9L" TargetMode="External"/><Relationship Id="rId95" Type="http://schemas.openxmlformats.org/officeDocument/2006/relationships/hyperlink" Target="consultantplus://offline/ref=E9D123661D87AB6307798BFF7A7459E306A75481E0E4E127ABEBD2F616782A04D1ADA59CA808EFE0B35D43325ECFC24F02BC8CFC833D580F3C202285q6O4L" TargetMode="External"/><Relationship Id="rId19" Type="http://schemas.openxmlformats.org/officeDocument/2006/relationships/hyperlink" Target="consultantplus://offline/ref=E9D123661D87AB6307798BFF7A7459E306A75481E0E4E127ABEBD2F616782A04D1ADA59CA808EFE0B35D43335FCFC24F02BC8CFC833D580F3C202285q6O4L" TargetMode="External"/><Relationship Id="rId14" Type="http://schemas.openxmlformats.org/officeDocument/2006/relationships/hyperlink" Target="consultantplus://offline/ref=E9D123661D87AB6307798BFF7A7459E306A75481E0E4E22AA9EED2F616782A04D1ADA59CA808EFE0B35D43335FCFC24F02BC8CFC833D580F3C202285q6O4L" TargetMode="External"/><Relationship Id="rId22" Type="http://schemas.openxmlformats.org/officeDocument/2006/relationships/hyperlink" Target="consultantplus://offline/ref=E9D123661D87AB63077995F26C1807E902AF0A8DE3E5E875F2BFD4A149282C5183EDFBC5EB48FCE1B543413358qCO4L" TargetMode="External"/><Relationship Id="rId27" Type="http://schemas.openxmlformats.org/officeDocument/2006/relationships/hyperlink" Target="consultantplus://offline/ref=E9D123661D87AB6307798BFF7A7459E306A75481E0E7EB26ACE3D2F616782A04D1ADA59CBA08B7ECB3595D335CDA941E44qEO9L" TargetMode="External"/><Relationship Id="rId30" Type="http://schemas.openxmlformats.org/officeDocument/2006/relationships/hyperlink" Target="consultantplus://offline/ref=E9D123661D87AB6307798BFF7A7459E306A75481E0E7EA24AAECD2F616782A04D1ADA59CBA08B7ECB3595D335CDA941E44qEO9L" TargetMode="External"/><Relationship Id="rId35" Type="http://schemas.openxmlformats.org/officeDocument/2006/relationships/hyperlink" Target="consultantplus://offline/ref=E9D123661D87AB6307798BFF7A7459E306A75481E0E4E226AEEFD2F616782A04D1ADA59CA808EFE0B35D43325ECFC24F02BC8CFC833D580F3C202285q6O4L" TargetMode="External"/><Relationship Id="rId43" Type="http://schemas.openxmlformats.org/officeDocument/2006/relationships/hyperlink" Target="consultantplus://offline/ref=E9D123661D87AB6307798BFF7A7459E306A75481E0E4E226A9EBD2F616782A04D1ADA59CA808EFE0B35D43325BCFC24F02BC8CFC833D580F3C202285q6O4L" TargetMode="External"/><Relationship Id="rId48" Type="http://schemas.openxmlformats.org/officeDocument/2006/relationships/hyperlink" Target="consultantplus://offline/ref=E9D123661D87AB63077995F26C1807E902A80288E9E7E875F2BFD4A149282C5183EDFBC5EB48FCE1B543413358qCO4L" TargetMode="External"/><Relationship Id="rId56" Type="http://schemas.openxmlformats.org/officeDocument/2006/relationships/hyperlink" Target="consultantplus://offline/ref=E9D123661D87AB6307798BFF7A7459E306A75481E0E4E22AA9EED2F616782A04D1ADA59CA808EFE0B35D43315ACFC24F02BC8CFC833D580F3C202285q6O4L" TargetMode="External"/><Relationship Id="rId64" Type="http://schemas.openxmlformats.org/officeDocument/2006/relationships/hyperlink" Target="consultantplus://offline/ref=E9D123661D87AB6307798BFF7A7459E306A75481E0E4E224A8EFD2F616782A04D1ADA59CA808EFE0B35D43305ECFC24F02BC8CFC833D580F3C202285q6O4L" TargetMode="External"/><Relationship Id="rId69" Type="http://schemas.openxmlformats.org/officeDocument/2006/relationships/hyperlink" Target="consultantplus://offline/ref=E9D123661D87AB6307798BFF7A7459E306A75481E0E4E226A9EBD2F616782A04D1ADA59CA808EFE0B35D43325CCFC24F02BC8CFC833D580F3C202285q6O4L" TargetMode="External"/><Relationship Id="rId77" Type="http://schemas.openxmlformats.org/officeDocument/2006/relationships/hyperlink" Target="consultantplus://offline/ref=E9D123661D87AB6307798BFF7A7459E306A75481E0E4E224A8EFD2F616782A04D1ADA59CA808EFE0B35D43375DCFC24F02BC8CFC833D580F3C202285q6O4L" TargetMode="External"/><Relationship Id="rId100" Type="http://schemas.openxmlformats.org/officeDocument/2006/relationships/hyperlink" Target="consultantplus://offline/ref=E9D123661D87AB6307798BFF7A7459E306A75481E0E4E226AEEFD2F616782A04D1ADA59CA808EFE0B35D43315CCFC24F02BC8CFC833D580F3C202285q6O4L" TargetMode="External"/><Relationship Id="rId105" Type="http://schemas.openxmlformats.org/officeDocument/2006/relationships/hyperlink" Target="consultantplus://offline/ref=E9D123661D87AB6307798BFF7A7459E306A75481E0E4E121AAE2D2F616782A04D1ADA59CA808EFE0B35D43305FCFC24F02BC8CFC833D580F3C202285q6O4L" TargetMode="External"/><Relationship Id="rId113" Type="http://schemas.openxmlformats.org/officeDocument/2006/relationships/hyperlink" Target="consultantplus://offline/ref=E9D123661D87AB6307798BFF7A7459E306A75481E0E4E222A6EAD2F616782A04D1ADA59CA808EFE0B35D433258CFC24F02BC8CFC833D580F3C202285q6O4L" TargetMode="External"/><Relationship Id="rId118" Type="http://schemas.openxmlformats.org/officeDocument/2006/relationships/theme" Target="theme/theme1.xml"/><Relationship Id="rId8" Type="http://schemas.openxmlformats.org/officeDocument/2006/relationships/hyperlink" Target="consultantplus://offline/ref=E9D123661D87AB6307798BFF7A7459E306A75481E0E4E222ADE2D2F616782A04D1ADA59CA808EFE0B35D43335FCFC24F02BC8CFC833D580F3C202285q6O4L" TargetMode="External"/><Relationship Id="rId51" Type="http://schemas.openxmlformats.org/officeDocument/2006/relationships/hyperlink" Target="consultantplus://offline/ref=E9D123661D87AB6307798BFF7A7459E306A75481E0E4E224A8EFD2F616782A04D1ADA59CA808EFE0B35D433159CFC24F02BC8CFC833D580F3C202285q6O4L" TargetMode="External"/><Relationship Id="rId72" Type="http://schemas.openxmlformats.org/officeDocument/2006/relationships/hyperlink" Target="consultantplus://offline/ref=E9D123661D87AB6307798BFF7A7459E306A75481E0E4E224A8EFD2F616782A04D1ADA59CA808EFE0B35D43375CCFC24F02BC8CFC833D580F3C202285q6O4L" TargetMode="External"/><Relationship Id="rId80" Type="http://schemas.openxmlformats.org/officeDocument/2006/relationships/hyperlink" Target="consultantplus://offline/ref=E9D123661D87AB6307798BFF7A7459E306A75481E0E4E121AAE2D2F616782A04D1ADA59CA808EFE0B35D433158CFC24F02BC8CFC833D580F3C202285q6O4L" TargetMode="External"/><Relationship Id="rId85" Type="http://schemas.openxmlformats.org/officeDocument/2006/relationships/hyperlink" Target="consultantplus://offline/ref=E9D123661D87AB6307798BFF7A7459E306A75481E0E4E121AAE2D2F616782A04D1ADA59CA808EFE0B35D433152CFC24F02BC8CFC833D580F3C202285q6O4L" TargetMode="External"/><Relationship Id="rId93" Type="http://schemas.openxmlformats.org/officeDocument/2006/relationships/hyperlink" Target="consultantplus://offline/ref=E9D123661D87AB6307798BFF7A7459E306A75481E0E4E226A9EBD2F616782A04D1ADA59CA808EFE0B35D433252CFC24F02BC8CFC833D580F3C202285q6O4L" TargetMode="External"/><Relationship Id="rId98" Type="http://schemas.openxmlformats.org/officeDocument/2006/relationships/hyperlink" Target="consultantplus://offline/ref=E9D123661D87AB6307798BFF7A7459E306A75481E0E4E123A6E8D2F616782A04D1ADA59CA808EFE0B35D43335CCFC24F02BC8CFC833D580F3C202285q6O4L" TargetMode="External"/><Relationship Id="rId3" Type="http://schemas.openxmlformats.org/officeDocument/2006/relationships/webSettings" Target="webSettings.xml"/><Relationship Id="rId12" Type="http://schemas.openxmlformats.org/officeDocument/2006/relationships/hyperlink" Target="consultantplus://offline/ref=E9D123661D87AB6307798BFF7A7459E306A75481E0E4E226A9EBD2F616782A04D1ADA59CA808EFE0B35D43335FCFC24F02BC8CFC833D580F3C202285q6O4L" TargetMode="External"/><Relationship Id="rId17" Type="http://schemas.openxmlformats.org/officeDocument/2006/relationships/hyperlink" Target="consultantplus://offline/ref=E9D123661D87AB6307798BFF7A7459E306A75481E0E4E121AAE2D2F616782A04D1ADA59CA808EFE0B35D43335FCFC24F02BC8CFC833D580F3C202285q6O4L" TargetMode="External"/><Relationship Id="rId25" Type="http://schemas.openxmlformats.org/officeDocument/2006/relationships/hyperlink" Target="consultantplus://offline/ref=E9D123661D87AB63077995F26C1807E902A8028CE3E0E875F2BFD4A149282C5183EDFBC5EB48FCE1B543413358qCO4L" TargetMode="External"/><Relationship Id="rId33" Type="http://schemas.openxmlformats.org/officeDocument/2006/relationships/hyperlink" Target="consultantplus://offline/ref=E9D123661D87AB6307798BFF7A7459E306A75481E0E4E224A8EFD2F616782A04D1ADA59CA808EFE0B35D433258CFC24F02BC8CFC833D580F3C202285q6O4L" TargetMode="External"/><Relationship Id="rId38" Type="http://schemas.openxmlformats.org/officeDocument/2006/relationships/hyperlink" Target="consultantplus://offline/ref=E9D123661D87AB6307798BFF7A7459E306A75481E0E4E121AAE2D2F616782A04D1ADA59CA808EFE0B35D433258CFC24F02BC8CFC833D580F3C202285q6O4L" TargetMode="External"/><Relationship Id="rId46" Type="http://schemas.openxmlformats.org/officeDocument/2006/relationships/hyperlink" Target="consultantplus://offline/ref=E9D123661D87AB6307798BFF7A7459E306A75481E0E4E122A7E9D2F616782A04D1ADA59CA808EFE0B35D43335FCFC24F02BC8CFC833D580F3C202285q6O4L" TargetMode="External"/><Relationship Id="rId59" Type="http://schemas.openxmlformats.org/officeDocument/2006/relationships/hyperlink" Target="consultantplus://offline/ref=E9D123661D87AB6307798BFF7A7459E306A75481E0E4E220ACECD2F616782A04D1ADA59CA808EFE0B35D43325ECFC24F02BC8CFC833D580F3C202285q6O4L" TargetMode="External"/><Relationship Id="rId67" Type="http://schemas.openxmlformats.org/officeDocument/2006/relationships/hyperlink" Target="consultantplus://offline/ref=E9D123661D87AB6307798BFF7A7459E306A75481E0E4E224A8EFD2F616782A04D1ADA59CA808EFE0B35D43305CCFC24F02BC8CFC833D580F3C202285q6O4L" TargetMode="External"/><Relationship Id="rId103" Type="http://schemas.openxmlformats.org/officeDocument/2006/relationships/hyperlink" Target="consultantplus://offline/ref=E9D123661D87AB6307798BFF7A7459E306A75481E0E4E224A8EFD2F616782A04D1ADA59CA808EFE0B35D43365BCFC24F02BC8CFC833D580F3C202285q6O4L" TargetMode="External"/><Relationship Id="rId108" Type="http://schemas.openxmlformats.org/officeDocument/2006/relationships/hyperlink" Target="consultantplus://offline/ref=E9D123661D87AB6307798BFF7A7459E306A75481E0E4E22AA9EED2F616782A04D1ADA59CA808EFE0B35D433158CFC24F02BC8CFC833D580F3C202285q6O4L" TargetMode="External"/><Relationship Id="rId116" Type="http://schemas.openxmlformats.org/officeDocument/2006/relationships/hyperlink" Target="consultantplus://offline/ref=E9D123661D87AB6307798BFF7A7459E306A75481E0E4E222ADE2D2F616782A04D1ADA59CA808EFE0B35D43335FCFC24F02BC8CFC833D580F3C202285q6O4L" TargetMode="External"/><Relationship Id="rId20" Type="http://schemas.openxmlformats.org/officeDocument/2006/relationships/hyperlink" Target="consultantplus://offline/ref=E9D123661D87AB6307798BFF7A7459E306A75481E0E4E125AAE8D2F616782A04D1ADA59CA808EFE0B35D43335FCFC24F02BC8CFC833D580F3C202285q6O4L" TargetMode="External"/><Relationship Id="rId41" Type="http://schemas.openxmlformats.org/officeDocument/2006/relationships/hyperlink" Target="consultantplus://offline/ref=E9D123661D87AB6307798BFF7A7459E306A75481E0E4E224A8EFD2F616782A04D1ADA59CA808EFE0B35D43315ACFC24F02BC8CFC833D580F3C202285q6O4L" TargetMode="External"/><Relationship Id="rId54" Type="http://schemas.openxmlformats.org/officeDocument/2006/relationships/hyperlink" Target="consultantplus://offline/ref=E9D123661D87AB6307798BFF7A7459E306A75481E0E4E226AEEFD2F616782A04D1ADA59CA808EFE0B35D43325FCFC24F02BC8CFC833D580F3C202285q6O4L" TargetMode="External"/><Relationship Id="rId62" Type="http://schemas.openxmlformats.org/officeDocument/2006/relationships/hyperlink" Target="consultantplus://offline/ref=E9D123661D87AB6307798BFF7A7459E306A75481E0E4E220ACECD2F616782A04D1ADA59CA808EFE0B35D43325CCFC24F02BC8CFC833D580F3C202285q6O4L" TargetMode="External"/><Relationship Id="rId70" Type="http://schemas.openxmlformats.org/officeDocument/2006/relationships/hyperlink" Target="consultantplus://offline/ref=E9D123661D87AB6307798BFF7A7459E306A75481E0E4E125AAE8D2F616782A04D1ADA59CA808EFE0B35D43335CCFC24F02BC8CFC833D580F3C202285q6O4L" TargetMode="External"/><Relationship Id="rId75" Type="http://schemas.openxmlformats.org/officeDocument/2006/relationships/hyperlink" Target="consultantplus://offline/ref=E9D123661D87AB6307798BFF7A7459E306A75481E0E4E121AAE2D2F616782A04D1ADA59CA808EFE0B35D43325FCFC24F02BC8CFC833D580F3C202285q6O4L" TargetMode="External"/><Relationship Id="rId83" Type="http://schemas.openxmlformats.org/officeDocument/2006/relationships/hyperlink" Target="consultantplus://offline/ref=E9D123661D87AB6307798BFF7A7459E306A75481E0E4E224A8EFD2F616782A04D1ADA59CA808EFE0B35D433752CFC24F02BC8CFC833D580F3C202285q6O4L" TargetMode="External"/><Relationship Id="rId88" Type="http://schemas.openxmlformats.org/officeDocument/2006/relationships/hyperlink" Target="consultantplus://offline/ref=E9D123661D87AB6307798BFF7A7459E306A75481E0E4E222A8E2D2F616782A04D1ADA59CBA08B7ECB3595D335CDA941E44qEO9L" TargetMode="External"/><Relationship Id="rId91" Type="http://schemas.openxmlformats.org/officeDocument/2006/relationships/hyperlink" Target="consultantplus://offline/ref=E9D123661D87AB6307798BFF7A7459E306A75481E0E4E324A9E3D2F616782A04D1ADA59CA808EFE0B35D43335CCFC24F02BC8CFC833D580F3C202285q6O4L" TargetMode="External"/><Relationship Id="rId96" Type="http://schemas.openxmlformats.org/officeDocument/2006/relationships/hyperlink" Target="consultantplus://offline/ref=E9D123661D87AB6307798BFF7A7459E306A75481E0E4E224A8EFD2F616782A04D1ADA59CA808EFE0B35D433753CFC24F02BC8CFC833D580F3C202285q6O4L" TargetMode="External"/><Relationship Id="rId111" Type="http://schemas.openxmlformats.org/officeDocument/2006/relationships/hyperlink" Target="consultantplus://offline/ref=E9D123661D87AB6307798BFF7A7459E306A75481E0E4E222A6EAD2F616782A04D1ADA59CA808EFE0B35D43325ACFC24F02BC8CFC833D580F3C202285q6O4L" TargetMode="External"/><Relationship Id="rId1" Type="http://schemas.openxmlformats.org/officeDocument/2006/relationships/styles" Target="styles.xml"/><Relationship Id="rId6" Type="http://schemas.openxmlformats.org/officeDocument/2006/relationships/hyperlink" Target="consultantplus://offline/ref=E9D123661D87AB6307798BFF7A7459E306A75481E0E4E324A9E3D2F616782A04D1ADA59CA808EFE0B35D43335FCFC24F02BC8CFC833D580F3C202285q6O4L" TargetMode="External"/><Relationship Id="rId15" Type="http://schemas.openxmlformats.org/officeDocument/2006/relationships/hyperlink" Target="consultantplus://offline/ref=E9D123661D87AB6307798BFF7A7459E306A75481E0E4E123A6E8D2F616782A04D1ADA59CA808EFE0B35D43335FCFC24F02BC8CFC833D580F3C202285q6O4L" TargetMode="External"/><Relationship Id="rId23" Type="http://schemas.openxmlformats.org/officeDocument/2006/relationships/hyperlink" Target="consultantplus://offline/ref=E9D123661D87AB63077995F26C1807E902A80388E0E2E875F2BFD4A149282C5183EDFBC5EB48FCE1B543413358qCO4L" TargetMode="External"/><Relationship Id="rId28" Type="http://schemas.openxmlformats.org/officeDocument/2006/relationships/hyperlink" Target="consultantplus://offline/ref=E9D123661D87AB6307798BFF7A7459E306A75481E0E1EB2AA8EFD2F616782A04D1ADA59CBA08B7ECB3595D335CDA941E44qEO9L" TargetMode="External"/><Relationship Id="rId36" Type="http://schemas.openxmlformats.org/officeDocument/2006/relationships/hyperlink" Target="consultantplus://offline/ref=E9D123661D87AB6307798BFF7A7459E306A75481E0E4E224A8EFD2F616782A04D1ADA59CA808EFE0B35D433252CFC24F02BC8CFC833D580F3C202285q6O4L" TargetMode="External"/><Relationship Id="rId49" Type="http://schemas.openxmlformats.org/officeDocument/2006/relationships/hyperlink" Target="consultantplus://offline/ref=E9D123661D87AB63077995F26C1807E902A8038EE0E5E875F2BFD4A149282C5183EDFBC5EB48FCE1B543413358qCO4L" TargetMode="External"/><Relationship Id="rId57" Type="http://schemas.openxmlformats.org/officeDocument/2006/relationships/hyperlink" Target="consultantplus://offline/ref=E9D123661D87AB6307798BFF7A7459E306A75481E0E4E121AAE2D2F616782A04D1ADA59CA808EFE0B35D433259CFC24F02BC8CFC833D580F3C202285q6O4L" TargetMode="External"/><Relationship Id="rId106" Type="http://schemas.openxmlformats.org/officeDocument/2006/relationships/hyperlink" Target="consultantplus://offline/ref=E9D123661D87AB6307798BFF7A7459E306A75481E0E4E32AACEAD2F616782A04D1ADA59CA808EFE0B35D433352CFC24F02BC8CFC833D580F3C202285q6O4L" TargetMode="External"/><Relationship Id="rId114" Type="http://schemas.openxmlformats.org/officeDocument/2006/relationships/hyperlink" Target="consultantplus://offline/ref=E9D123661D87AB6307798BFF7A7459E306A75481E0E4E222A6EAD2F616782A04D1ADA59CA808EFE0B35D43325ECFC24F02BC8CFC833D580F3C202285q6O4L" TargetMode="External"/><Relationship Id="rId10" Type="http://schemas.openxmlformats.org/officeDocument/2006/relationships/hyperlink" Target="consultantplus://offline/ref=E9D123661D87AB6307798BFF7A7459E306A75481E0E4E220ACECD2F616782A04D1ADA59CA808EFE0B35D43335FCFC24F02BC8CFC833D580F3C202285q6O4L" TargetMode="External"/><Relationship Id="rId31" Type="http://schemas.openxmlformats.org/officeDocument/2006/relationships/hyperlink" Target="consultantplus://offline/ref=E9D123661D87AB63077995F26C1807E902A9088DE3E7E875F2BFD4A149282C5183EDFBC5EB48FCE1B543413358qCO4L" TargetMode="External"/><Relationship Id="rId44" Type="http://schemas.openxmlformats.org/officeDocument/2006/relationships/hyperlink" Target="consultantplus://offline/ref=E9D123661D87AB6307798BFF7A7459E306A75481E0E4E224A8EFD2F616782A04D1ADA59CA808EFE0B35D433158CFC24F02BC8CFC833D580F3C202285q6O4L" TargetMode="External"/><Relationship Id="rId52" Type="http://schemas.openxmlformats.org/officeDocument/2006/relationships/hyperlink" Target="consultantplus://offline/ref=E9D123661D87AB6307798BFF7A7459E306A75481E0E4E224A8EFD2F616782A04D1ADA59CA808EFE0B35D43315FCFC24F02BC8CFC833D580F3C202285q6O4L" TargetMode="External"/><Relationship Id="rId60" Type="http://schemas.openxmlformats.org/officeDocument/2006/relationships/hyperlink" Target="consultantplus://offline/ref=E9D123661D87AB6307798BFF7A7459E306A75481E0E4E127AAECD2F616782A04D1ADA59CA808EFE0B35D43335FCFC24F02BC8CFC833D580F3C202285q6O4L" TargetMode="External"/><Relationship Id="rId65" Type="http://schemas.openxmlformats.org/officeDocument/2006/relationships/hyperlink" Target="consultantplus://offline/ref=E9D123661D87AB6307798BFF7A7459E306A75481E0E4E224A8EFD2F616782A04D1ADA59CA808EFE0B35D43305FCFC24F02BC8CFC833D580F3C202285q6O4L" TargetMode="External"/><Relationship Id="rId73" Type="http://schemas.openxmlformats.org/officeDocument/2006/relationships/hyperlink" Target="consultantplus://offline/ref=E9D123661D87AB6307798BFF7A7459E306A75481E0E7EA24AAECD2F616782A04D1ADA59CA808EFE0B35D43365DCFC24F02BC8CFC833D580F3C202285q6O4L" TargetMode="External"/><Relationship Id="rId78" Type="http://schemas.openxmlformats.org/officeDocument/2006/relationships/hyperlink" Target="consultantplus://offline/ref=E9D123661D87AB6307798BFF7A7459E306A75481E0E4E121AAE2D2F616782A04D1ADA59CA808EFE0B35D43325CCFC24F02BC8CFC833D580F3C202285q6O4L" TargetMode="External"/><Relationship Id="rId81" Type="http://schemas.openxmlformats.org/officeDocument/2006/relationships/hyperlink" Target="consultantplus://offline/ref=E9D123661D87AB6307798BFF7A7459E306A75481E0E4E121AAE2D2F616782A04D1ADA59CA808EFE0B35D43315FCFC24F02BC8CFC833D580F3C202285q6O4L" TargetMode="External"/><Relationship Id="rId86" Type="http://schemas.openxmlformats.org/officeDocument/2006/relationships/hyperlink" Target="consultantplus://offline/ref=E9D123661D87AB6307798BFF7A7459E306A75481E0E4E121AAE2D2F616782A04D1ADA59CA808EFE0B35D433059CFC24F02BC8CFC833D580F3C202285q6O4L" TargetMode="External"/><Relationship Id="rId94" Type="http://schemas.openxmlformats.org/officeDocument/2006/relationships/hyperlink" Target="consultantplus://offline/ref=E9D123661D87AB63077995F26C1807E902A90885E4E5E875F2BFD4A149282C5191EDA3C9EB4CE2E1B15617621E919B1E42F781FA9921580Bq2O2L" TargetMode="External"/><Relationship Id="rId99" Type="http://schemas.openxmlformats.org/officeDocument/2006/relationships/hyperlink" Target="consultantplus://offline/ref=E9D123661D87AB6307798BFF7A7459E306A75481E0E4E123A6E8D2F616782A04D1ADA59CA808EFE0B35D43335DCFC24F02BC8CFC833D580F3C202285q6O4L" TargetMode="External"/><Relationship Id="rId101" Type="http://schemas.openxmlformats.org/officeDocument/2006/relationships/hyperlink" Target="consultantplus://offline/ref=E9D123661D87AB6307798BFF7A7459E306A75481E0E4E224A8EFD2F616782A04D1ADA59CA808EFE0B35D43365ACFC24F02BC8CFC833D580F3C202285q6O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D123661D87AB6307798BFF7A7459E306A75481E0E4E222A6EAD2F616782A04D1ADA59CA808EFE0B35D43335FCFC24F02BC8CFC833D580F3C202285q6O4L" TargetMode="External"/><Relationship Id="rId13" Type="http://schemas.openxmlformats.org/officeDocument/2006/relationships/hyperlink" Target="consultantplus://offline/ref=E9D123661D87AB6307798BFF7A7459E306A75481E0E4E224A8EFD2F616782A04D1ADA59CA808EFE0B35D43335FCFC24F02BC8CFC833D580F3C202285q6O4L" TargetMode="External"/><Relationship Id="rId18" Type="http://schemas.openxmlformats.org/officeDocument/2006/relationships/hyperlink" Target="consultantplus://offline/ref=E9D123661D87AB6307798BFF7A7459E306A75481E0E4E127AAECD2F616782A04D1ADA59CA808EFE0B35D43335FCFC24F02BC8CFC833D580F3C202285q6O4L" TargetMode="External"/><Relationship Id="rId39" Type="http://schemas.openxmlformats.org/officeDocument/2006/relationships/hyperlink" Target="consultantplus://offline/ref=E9D123661D87AB6307798BFF7A7459E306A75481E0E4E127ABEBD2F616782A04D1ADA59CA808EFE0B35D433258CFC24F02BC8CFC833D580F3C202285q6O4L" TargetMode="External"/><Relationship Id="rId109" Type="http://schemas.openxmlformats.org/officeDocument/2006/relationships/hyperlink" Target="consultantplus://offline/ref=E9D123661D87AB6307798BFF7A7459E306A75481E0E4E222A6EAD2F616782A04D1ADA59CA808EFE0B35D43335CCFC24F02BC8CFC833D580F3C202285q6O4L" TargetMode="External"/><Relationship Id="rId34" Type="http://schemas.openxmlformats.org/officeDocument/2006/relationships/hyperlink" Target="consultantplus://offline/ref=E9D123661D87AB6307798BFF7A7459E306A75481E0E4E224A8EFD2F616782A04D1ADA59CA808EFE0B35D43325FCFC24F02BC8CFC833D580F3C202285q6O4L" TargetMode="External"/><Relationship Id="rId50" Type="http://schemas.openxmlformats.org/officeDocument/2006/relationships/hyperlink" Target="consultantplus://offline/ref=E9D123661D87AB63077995F26C1807E902A90B89E2EBE875F2BFD4A149282C5183EDFBC5EB48FCE1B543413358qCO4L" TargetMode="External"/><Relationship Id="rId55" Type="http://schemas.openxmlformats.org/officeDocument/2006/relationships/hyperlink" Target="consultantplus://offline/ref=E9D123661D87AB6307798BFF7A7459E306A75481E0E4E224A8EFD2F616782A04D1ADA59CA808EFE0B35D43305BCFC24F02BC8CFC833D580F3C202285q6O4L" TargetMode="External"/><Relationship Id="rId76" Type="http://schemas.openxmlformats.org/officeDocument/2006/relationships/hyperlink" Target="consultantplus://offline/ref=E9D123661D87AB6307798BFF7A7459E306A75481E0E4E226AEEFD2F616782A04D1ADA59CA808EFE0B35D433253CFC24F02BC8CFC833D580F3C202285q6O4L" TargetMode="External"/><Relationship Id="rId97" Type="http://schemas.openxmlformats.org/officeDocument/2006/relationships/hyperlink" Target="consultantplus://offline/ref=E9D123661D87AB6307798BFF7A7459E306A75481E0E4E220ACECD2F616782A04D1ADA59CA808EFE0B35D43315FCFC24F02BC8CFC833D580F3C202285q6O4L" TargetMode="External"/><Relationship Id="rId104" Type="http://schemas.openxmlformats.org/officeDocument/2006/relationships/hyperlink" Target="consultantplus://offline/ref=E9D123661D87AB6307798BFF7A7459E306A75481E0E4E22AA9EED2F616782A04D1ADA59CA808EFE0B35D43315BCFC24F02BC8CFC833D580F3C202285q6O4L" TargetMode="External"/><Relationship Id="rId7" Type="http://schemas.openxmlformats.org/officeDocument/2006/relationships/hyperlink" Target="consultantplus://offline/ref=E9D123661D87AB6307798BFF7A7459E306A75481E0E4E32AACEAD2F616782A04D1ADA59CA808EFE0B35D43335FCFC24F02BC8CFC833D580F3C202285q6O4L" TargetMode="External"/><Relationship Id="rId71" Type="http://schemas.openxmlformats.org/officeDocument/2006/relationships/hyperlink" Target="consultantplus://offline/ref=E9D123661D87AB6307798BFF7A7459E306A75481E0E4E125AAE8D2F616782A04D1ADA59CA808EFE0B35D433352CFC24F02BC8CFC833D580F3C202285q6O4L" TargetMode="External"/><Relationship Id="rId92" Type="http://schemas.openxmlformats.org/officeDocument/2006/relationships/hyperlink" Target="consultantplus://offline/ref=E9D123661D87AB6307798BFF7A7459E306A75481E0E4E324A9E3D2F616782A04D1ADA59CA808EFE0B35D43335DCFC24F02BC8CFC833D580F3C202285q6O4L" TargetMode="External"/><Relationship Id="rId2" Type="http://schemas.openxmlformats.org/officeDocument/2006/relationships/settings" Target="settings.xml"/><Relationship Id="rId29" Type="http://schemas.openxmlformats.org/officeDocument/2006/relationships/hyperlink" Target="consultantplus://offline/ref=E9D123661D87AB6307798BFF7A7459E306A75481E0E7EA24A9EBD2F616782A04D1ADA59CBA08B7ECB3595D335CDA941E44qE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11464</Words>
  <Characters>65351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2020-06-04T11:14:00Z</dcterms:created>
  <dcterms:modified xsi:type="dcterms:W3CDTF">2020-06-04T11:15:00Z</dcterms:modified>
</cp:coreProperties>
</file>